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EE4" w:rsidRDefault="004A7AD3" w:rsidP="00A63EE4">
      <w:pPr>
        <w:widowControl/>
        <w:spacing w:before="100" w:beforeAutospacing="1" w:after="100" w:afterAutospacing="1" w:line="1560" w:lineRule="exact"/>
        <w:jc w:val="center"/>
        <w:rPr>
          <w:rFonts w:ascii="华文行楷" w:eastAsia="华文行楷" w:hAnsi="华文仿宋" w:cs="宋体"/>
          <w:bCs/>
          <w:color w:val="FF0000"/>
          <w:spacing w:val="25"/>
          <w:kern w:val="0"/>
          <w:sz w:val="72"/>
          <w:szCs w:val="72"/>
        </w:rPr>
      </w:pPr>
      <w:r>
        <w:rPr>
          <w:rFonts w:ascii="华文行楷" w:eastAsia="华文行楷" w:hAnsi="华文仿宋" w:cs="宋体" w:hint="eastAsia"/>
          <w:bCs/>
          <w:color w:val="FF0000"/>
          <w:spacing w:val="25"/>
          <w:kern w:val="0"/>
          <w:sz w:val="72"/>
          <w:szCs w:val="72"/>
        </w:rPr>
        <w:t xml:space="preserve"> </w:t>
      </w:r>
      <w:r w:rsidR="00A63EE4">
        <w:rPr>
          <w:rFonts w:ascii="华文行楷" w:eastAsia="华文行楷" w:hAnsi="华文仿宋" w:cs="宋体" w:hint="eastAsia"/>
          <w:bCs/>
          <w:color w:val="FF0000"/>
          <w:spacing w:val="25"/>
          <w:kern w:val="0"/>
          <w:sz w:val="72"/>
          <w:szCs w:val="72"/>
        </w:rPr>
        <w:t>安徽国际商务职业学院</w:t>
      </w:r>
    </w:p>
    <w:p w:rsidR="00A63EE4" w:rsidRDefault="00A63EE4" w:rsidP="00A63EE4">
      <w:pPr>
        <w:widowControl/>
        <w:spacing w:before="100" w:beforeAutospacing="1" w:after="100" w:afterAutospacing="1" w:line="1560" w:lineRule="exact"/>
        <w:jc w:val="center"/>
        <w:rPr>
          <w:rFonts w:ascii="楷体_GB2312" w:eastAsia="楷体_GB2312" w:hAnsi="华文楷体" w:cs="宋体"/>
          <w:color w:val="313131"/>
          <w:spacing w:val="25"/>
          <w:kern w:val="0"/>
          <w:sz w:val="144"/>
          <w:szCs w:val="144"/>
        </w:rPr>
      </w:pPr>
      <w:r>
        <w:rPr>
          <w:rFonts w:ascii="楷体_GB2312" w:eastAsia="楷体_GB2312" w:hAnsi="华文楷体" w:cs="宋体" w:hint="eastAsia"/>
          <w:b/>
          <w:bCs/>
          <w:color w:val="FF0000"/>
          <w:spacing w:val="25"/>
          <w:kern w:val="0"/>
          <w:sz w:val="144"/>
          <w:szCs w:val="144"/>
        </w:rPr>
        <w:t>工作简报</w:t>
      </w:r>
    </w:p>
    <w:p w:rsidR="00A63EE4" w:rsidRDefault="00A63EE4" w:rsidP="00A63EE4">
      <w:pPr>
        <w:widowControl/>
        <w:spacing w:before="100" w:beforeAutospacing="1" w:after="100" w:afterAutospacing="1" w:line="800" w:lineRule="exact"/>
        <w:jc w:val="center"/>
        <w:rPr>
          <w:rFonts w:ascii="宋体" w:hAnsi="宋体" w:cs="宋体"/>
          <w:b/>
          <w:color w:val="313131"/>
          <w:spacing w:val="25"/>
          <w:kern w:val="0"/>
          <w:sz w:val="36"/>
          <w:szCs w:val="36"/>
        </w:rPr>
      </w:pPr>
      <w:r>
        <w:rPr>
          <w:rFonts w:ascii="宋体" w:hAnsi="宋体" w:cs="宋体" w:hint="eastAsia"/>
          <w:b/>
          <w:color w:val="313131"/>
          <w:spacing w:val="25"/>
          <w:kern w:val="0"/>
          <w:sz w:val="36"/>
          <w:szCs w:val="36"/>
        </w:rPr>
        <w:t>第</w:t>
      </w:r>
      <w:r w:rsidR="00702224">
        <w:rPr>
          <w:rFonts w:ascii="宋体" w:hAnsi="宋体" w:cs="宋体" w:hint="eastAsia"/>
          <w:b/>
          <w:color w:val="313131"/>
          <w:spacing w:val="25"/>
          <w:kern w:val="0"/>
          <w:sz w:val="36"/>
          <w:szCs w:val="36"/>
        </w:rPr>
        <w:t>6</w:t>
      </w:r>
      <w:r>
        <w:rPr>
          <w:rFonts w:ascii="宋体" w:hAnsi="宋体" w:cs="宋体" w:hint="eastAsia"/>
          <w:b/>
          <w:color w:val="313131"/>
          <w:spacing w:val="25"/>
          <w:kern w:val="0"/>
          <w:sz w:val="36"/>
          <w:szCs w:val="36"/>
        </w:rPr>
        <w:t>期（</w:t>
      </w:r>
      <w:r w:rsidR="00702224">
        <w:rPr>
          <w:rFonts w:ascii="宋体" w:hAnsi="宋体" w:cs="宋体" w:hint="eastAsia"/>
          <w:b/>
          <w:color w:val="313131"/>
          <w:spacing w:val="25"/>
          <w:kern w:val="0"/>
          <w:sz w:val="36"/>
          <w:szCs w:val="36"/>
        </w:rPr>
        <w:t>7-8</w:t>
      </w:r>
      <w:r>
        <w:rPr>
          <w:rFonts w:ascii="宋体" w:hAnsi="宋体" w:cs="宋体" w:hint="eastAsia"/>
          <w:b/>
          <w:color w:val="313131"/>
          <w:spacing w:val="25"/>
          <w:kern w:val="0"/>
          <w:sz w:val="36"/>
          <w:szCs w:val="36"/>
        </w:rPr>
        <w:t>月份）</w:t>
      </w:r>
    </w:p>
    <w:p w:rsidR="00A63EE4" w:rsidRDefault="00A63EE4" w:rsidP="00A63EE4">
      <w:pPr>
        <w:widowControl/>
        <w:spacing w:before="100" w:beforeAutospacing="1" w:after="100" w:afterAutospacing="1" w:line="800" w:lineRule="exact"/>
        <w:jc w:val="center"/>
        <w:rPr>
          <w:rFonts w:ascii="宋体" w:hAnsi="宋体" w:cs="宋体"/>
          <w:color w:val="313131"/>
          <w:spacing w:val="25"/>
          <w:kern w:val="0"/>
          <w:sz w:val="32"/>
          <w:szCs w:val="32"/>
          <w:u w:val="thick" w:color="FF0000"/>
        </w:rPr>
      </w:pPr>
      <w:r>
        <w:rPr>
          <w:rFonts w:ascii="宋体" w:hAnsi="宋体" w:cs="宋体" w:hint="eastAsia"/>
          <w:color w:val="313131"/>
          <w:spacing w:val="25"/>
          <w:kern w:val="0"/>
          <w:sz w:val="32"/>
          <w:szCs w:val="32"/>
          <w:u w:val="thick" w:color="FF0000"/>
        </w:rPr>
        <w:t>学校办公室编印             201</w:t>
      </w:r>
      <w:r w:rsidR="005168D7">
        <w:rPr>
          <w:rFonts w:ascii="宋体" w:hAnsi="宋体" w:cs="宋体" w:hint="eastAsia"/>
          <w:color w:val="313131"/>
          <w:spacing w:val="25"/>
          <w:kern w:val="0"/>
          <w:sz w:val="32"/>
          <w:szCs w:val="32"/>
          <w:u w:val="thick" w:color="FF0000"/>
        </w:rPr>
        <w:t>9</w:t>
      </w:r>
      <w:r>
        <w:rPr>
          <w:rFonts w:ascii="宋体" w:hAnsi="宋体" w:cs="宋体" w:hint="eastAsia"/>
          <w:color w:val="313131"/>
          <w:spacing w:val="25"/>
          <w:kern w:val="0"/>
          <w:sz w:val="32"/>
          <w:szCs w:val="32"/>
          <w:u w:val="thick" w:color="FF0000"/>
        </w:rPr>
        <w:t>年</w:t>
      </w:r>
      <w:r w:rsidR="00702224">
        <w:rPr>
          <w:rFonts w:ascii="宋体" w:hAnsi="宋体" w:cs="宋体" w:hint="eastAsia"/>
          <w:color w:val="313131"/>
          <w:spacing w:val="25"/>
          <w:kern w:val="0"/>
          <w:sz w:val="32"/>
          <w:szCs w:val="32"/>
          <w:u w:val="thick" w:color="FF0000"/>
        </w:rPr>
        <w:t>8</w:t>
      </w:r>
      <w:r>
        <w:rPr>
          <w:rFonts w:ascii="宋体" w:hAnsi="宋体" w:cs="宋体" w:hint="eastAsia"/>
          <w:color w:val="313131"/>
          <w:spacing w:val="25"/>
          <w:kern w:val="0"/>
          <w:sz w:val="32"/>
          <w:szCs w:val="32"/>
          <w:u w:val="thick" w:color="FF0000"/>
        </w:rPr>
        <w:t>月3</w:t>
      </w:r>
      <w:r w:rsidR="00702224">
        <w:rPr>
          <w:rFonts w:ascii="宋体" w:hAnsi="宋体" w:cs="宋体" w:hint="eastAsia"/>
          <w:color w:val="313131"/>
          <w:spacing w:val="25"/>
          <w:kern w:val="0"/>
          <w:sz w:val="32"/>
          <w:szCs w:val="32"/>
          <w:u w:val="thick" w:color="FF0000"/>
        </w:rPr>
        <w:t>1</w:t>
      </w:r>
      <w:r>
        <w:rPr>
          <w:rFonts w:ascii="宋体" w:hAnsi="宋体" w:cs="宋体" w:hint="eastAsia"/>
          <w:color w:val="313131"/>
          <w:spacing w:val="25"/>
          <w:kern w:val="0"/>
          <w:sz w:val="32"/>
          <w:szCs w:val="32"/>
          <w:u w:val="thick" w:color="FF0000"/>
        </w:rPr>
        <w:t>日</w:t>
      </w:r>
    </w:p>
    <w:p w:rsidR="00F04911" w:rsidRPr="00357189" w:rsidRDefault="00F04911" w:rsidP="00F0491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t xml:space="preserve">※ </w:t>
      </w:r>
      <w:r w:rsidR="00A750E2">
        <w:rPr>
          <w:rFonts w:ascii="楷体_GB2312" w:eastAsia="楷体_GB2312" w:hint="eastAsia"/>
          <w:b/>
          <w:w w:val="92"/>
          <w:sz w:val="48"/>
          <w:szCs w:val="48"/>
        </w:rPr>
        <w:t>扶贫工作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w:t>
      </w:r>
      <w:r>
        <w:rPr>
          <w:rFonts w:ascii="楷体_GB2312" w:eastAsia="楷体_GB2312" w:hint="eastAsia"/>
          <w:b/>
          <w:sz w:val="48"/>
          <w:szCs w:val="48"/>
        </w:rPr>
        <w:t xml:space="preserve"> 调研交流</w:t>
      </w:r>
    </w:p>
    <w:p w:rsidR="00A63EE4" w:rsidRDefault="00A63EE4" w:rsidP="00A63EE4">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36BE6" w:rsidRDefault="00A36BE6" w:rsidP="00A63EE4">
      <w:pPr>
        <w:spacing w:line="800" w:lineRule="exact"/>
        <w:ind w:left="723" w:hangingChars="150" w:hanging="723"/>
        <w:rPr>
          <w:rFonts w:ascii="楷体_GB2312" w:eastAsia="楷体_GB2312"/>
          <w:b/>
          <w:sz w:val="48"/>
          <w:szCs w:val="48"/>
        </w:rPr>
      </w:pPr>
    </w:p>
    <w:p w:rsidR="005B1D60" w:rsidRDefault="005B1D60"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A63EE4" w:rsidRDefault="00A63EE4" w:rsidP="00A63EE4">
      <w:pPr>
        <w:spacing w:line="800" w:lineRule="exact"/>
        <w:ind w:left="723" w:hangingChars="150" w:hanging="723"/>
        <w:rPr>
          <w:rFonts w:ascii="楷体_GB2312" w:eastAsia="楷体_GB2312"/>
          <w:b/>
          <w:sz w:val="48"/>
          <w:szCs w:val="48"/>
        </w:rPr>
      </w:pPr>
    </w:p>
    <w:p w:rsidR="00280E21" w:rsidRPr="00357189" w:rsidRDefault="00280E21" w:rsidP="00280E21">
      <w:pPr>
        <w:spacing w:line="800" w:lineRule="exact"/>
        <w:ind w:left="667" w:hangingChars="150" w:hanging="667"/>
        <w:rPr>
          <w:rFonts w:ascii="楷体_GB2312" w:eastAsia="楷体_GB2312"/>
          <w:b/>
          <w:w w:val="92"/>
          <w:sz w:val="48"/>
          <w:szCs w:val="48"/>
        </w:rPr>
      </w:pPr>
      <w:r w:rsidRPr="00FD1D3B">
        <w:rPr>
          <w:rFonts w:ascii="楷体_GB2312" w:eastAsia="楷体_GB2312" w:hint="eastAsia"/>
          <w:b/>
          <w:w w:val="92"/>
          <w:sz w:val="48"/>
          <w:szCs w:val="48"/>
        </w:rPr>
        <w:lastRenderedPageBreak/>
        <w:t>※</w:t>
      </w:r>
      <w:r w:rsidR="00A750E2">
        <w:rPr>
          <w:rFonts w:ascii="楷体_GB2312" w:eastAsia="楷体_GB2312" w:hint="eastAsia"/>
          <w:b/>
          <w:w w:val="92"/>
          <w:sz w:val="48"/>
          <w:szCs w:val="48"/>
        </w:rPr>
        <w:t xml:space="preserve"> 扶贫工作</w:t>
      </w:r>
    </w:p>
    <w:p w:rsidR="00280E21" w:rsidRDefault="00280E21" w:rsidP="00DC23DB">
      <w:pPr>
        <w:spacing w:line="560" w:lineRule="exact"/>
        <w:ind w:firstLineChars="200" w:firstLine="560"/>
        <w:jc w:val="left"/>
        <w:rPr>
          <w:rFonts w:asciiTheme="majorEastAsia" w:eastAsiaTheme="majorEastAsia" w:hAnsiTheme="majorEastAsia"/>
          <w:sz w:val="28"/>
          <w:szCs w:val="28"/>
        </w:rPr>
      </w:pPr>
    </w:p>
    <w:p w:rsidR="00DC23DB" w:rsidRPr="006E271F" w:rsidRDefault="006E271F" w:rsidP="006E271F">
      <w:pPr>
        <w:spacing w:line="560" w:lineRule="exact"/>
        <w:ind w:firstLineChars="200" w:firstLine="562"/>
        <w:jc w:val="center"/>
        <w:rPr>
          <w:rFonts w:asciiTheme="majorEastAsia" w:eastAsiaTheme="majorEastAsia" w:hAnsiTheme="majorEastAsia"/>
          <w:b/>
          <w:sz w:val="28"/>
          <w:szCs w:val="28"/>
        </w:rPr>
      </w:pPr>
      <w:r w:rsidRPr="006E271F">
        <w:rPr>
          <w:rFonts w:asciiTheme="majorEastAsia" w:eastAsiaTheme="majorEastAsia" w:hAnsiTheme="majorEastAsia" w:hint="eastAsia"/>
          <w:b/>
          <w:sz w:val="28"/>
          <w:szCs w:val="28"/>
        </w:rPr>
        <w:t>驻村工作队以扶贫为抓手大力开展精神文明建设</w:t>
      </w:r>
    </w:p>
    <w:p w:rsidR="006E271F" w:rsidRPr="006E271F" w:rsidRDefault="002F2673" w:rsidP="006E271F">
      <w:pPr>
        <w:spacing w:line="560" w:lineRule="exact"/>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（一）</w:t>
      </w:r>
      <w:r w:rsidR="006E271F" w:rsidRPr="006E271F">
        <w:rPr>
          <w:rFonts w:asciiTheme="majorEastAsia" w:eastAsiaTheme="majorEastAsia" w:hAnsiTheme="majorEastAsia" w:hint="eastAsia"/>
          <w:sz w:val="28"/>
          <w:szCs w:val="28"/>
        </w:rPr>
        <w:t>以德润人，树立文明新风尚</w:t>
      </w:r>
    </w:p>
    <w:p w:rsidR="00DC23DB" w:rsidRPr="006E271F" w:rsidRDefault="006E271F" w:rsidP="006E271F">
      <w:pPr>
        <w:spacing w:line="560" w:lineRule="exact"/>
        <w:ind w:firstLineChars="200" w:firstLine="560"/>
        <w:jc w:val="left"/>
        <w:rPr>
          <w:rFonts w:asciiTheme="majorEastAsia" w:eastAsiaTheme="majorEastAsia" w:hAnsiTheme="majorEastAsia"/>
          <w:sz w:val="28"/>
          <w:szCs w:val="28"/>
        </w:rPr>
      </w:pPr>
      <w:r w:rsidRPr="006E271F">
        <w:rPr>
          <w:rFonts w:asciiTheme="majorEastAsia" w:eastAsiaTheme="majorEastAsia" w:hAnsiTheme="majorEastAsia" w:hint="eastAsia"/>
          <w:sz w:val="28"/>
          <w:szCs w:val="28"/>
        </w:rPr>
        <w:t>砖洪村党支部抓党建促脱贫，每月召开一次党支部工作会，研究支部工作，公开党务、政务、财务事宜，每月15日召开</w:t>
      </w:r>
      <w:r w:rsidR="00336281">
        <w:rPr>
          <w:rFonts w:asciiTheme="majorEastAsia" w:eastAsiaTheme="majorEastAsia" w:hAnsiTheme="majorEastAsia" w:hint="eastAsia"/>
          <w:sz w:val="28"/>
          <w:szCs w:val="28"/>
        </w:rPr>
        <w:t>“党员点评日”活动，结合党员教育活动开展民主生活会和组织生活会</w:t>
      </w:r>
      <w:r w:rsidRPr="006E271F">
        <w:rPr>
          <w:rFonts w:asciiTheme="majorEastAsia" w:eastAsiaTheme="majorEastAsia" w:hAnsiTheme="majorEastAsia" w:hint="eastAsia"/>
          <w:sz w:val="28"/>
          <w:szCs w:val="28"/>
        </w:rPr>
        <w:t>。</w:t>
      </w:r>
      <w:r w:rsidR="00336281" w:rsidRPr="00336281">
        <w:rPr>
          <w:rFonts w:asciiTheme="majorEastAsia" w:eastAsiaTheme="majorEastAsia" w:hAnsiTheme="majorEastAsia" w:hint="eastAsia"/>
          <w:sz w:val="28"/>
          <w:szCs w:val="28"/>
        </w:rPr>
        <w:t>通过先进表彰，道德模范评选等活动，引导广大村民崇尚先进、学习先进、争当先进</w:t>
      </w:r>
      <w:r w:rsidR="00336281">
        <w:rPr>
          <w:rFonts w:asciiTheme="majorEastAsia" w:eastAsiaTheme="majorEastAsia" w:hAnsiTheme="majorEastAsia" w:hint="eastAsia"/>
          <w:sz w:val="28"/>
          <w:szCs w:val="28"/>
        </w:rPr>
        <w:t>。</w:t>
      </w:r>
    </w:p>
    <w:p w:rsidR="00DC23DB" w:rsidRPr="00DC23DB" w:rsidRDefault="002F2673" w:rsidP="00336281">
      <w:pPr>
        <w:spacing w:line="560" w:lineRule="exact"/>
        <w:ind w:firstLineChars="200" w:firstLine="5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（二）</w:t>
      </w:r>
      <w:r w:rsidR="00336281" w:rsidRPr="00336281">
        <w:rPr>
          <w:rFonts w:asciiTheme="majorEastAsia" w:eastAsiaTheme="majorEastAsia" w:hAnsiTheme="majorEastAsia" w:hint="eastAsia"/>
          <w:sz w:val="28"/>
          <w:szCs w:val="28"/>
        </w:rPr>
        <w:t xml:space="preserve">扶贫扶志育家风  </w:t>
      </w:r>
    </w:p>
    <w:p w:rsidR="00280E21" w:rsidRPr="00A63287" w:rsidRDefault="00A63287" w:rsidP="00A63287">
      <w:pPr>
        <w:spacing w:line="560" w:lineRule="exact"/>
        <w:ind w:firstLineChars="200" w:firstLine="560"/>
        <w:rPr>
          <w:rFonts w:asciiTheme="majorEastAsia" w:eastAsiaTheme="majorEastAsia" w:hAnsiTheme="majorEastAsia"/>
          <w:sz w:val="28"/>
          <w:szCs w:val="28"/>
        </w:rPr>
      </w:pPr>
      <w:r w:rsidRPr="00A63287">
        <w:rPr>
          <w:rFonts w:asciiTheme="majorEastAsia" w:eastAsiaTheme="majorEastAsia" w:hAnsiTheme="majorEastAsia" w:hint="eastAsia"/>
          <w:sz w:val="28"/>
          <w:szCs w:val="28"/>
        </w:rPr>
        <w:t>在扶贫帮困中，砖洪村不仅注重财物等有形的东西，更在精神层面进行帮扶，避免一时脱贫，以后还返贫现象，杜绝出现贫困代际传递。</w:t>
      </w:r>
      <w:r>
        <w:rPr>
          <w:rFonts w:asciiTheme="majorEastAsia" w:eastAsiaTheme="majorEastAsia" w:hAnsiTheme="majorEastAsia" w:hint="eastAsia"/>
          <w:sz w:val="28"/>
          <w:szCs w:val="28"/>
        </w:rPr>
        <w:t>砖洪村党支部</w:t>
      </w:r>
      <w:r w:rsidRPr="00A63287">
        <w:rPr>
          <w:rFonts w:asciiTheme="majorEastAsia" w:eastAsiaTheme="majorEastAsia" w:hAnsiTheme="majorEastAsia" w:hint="eastAsia"/>
          <w:sz w:val="28"/>
          <w:szCs w:val="28"/>
        </w:rPr>
        <w:t>积极引导有劳动能力的贫困群众摒弃“等、靠、要”消极思想，鼓励他们主动学知识、学技术、找门路，变“要我富”为“我要富”，涌现出一大批脱贫故事，推动了脱贫攻坚工作顺利进行。</w:t>
      </w:r>
    </w:p>
    <w:p w:rsidR="00013E7E" w:rsidRDefault="002F2673" w:rsidP="002F2673">
      <w:pPr>
        <w:spacing w:line="560" w:lineRule="exact"/>
        <w:ind w:firstLineChars="200" w:firstLine="560"/>
        <w:rPr>
          <w:rFonts w:asciiTheme="majorEastAsia" w:eastAsiaTheme="majorEastAsia" w:hAnsiTheme="majorEastAsia"/>
          <w:sz w:val="28"/>
          <w:szCs w:val="28"/>
        </w:rPr>
      </w:pPr>
      <w:r>
        <w:rPr>
          <w:rFonts w:asciiTheme="majorEastAsia" w:eastAsiaTheme="majorEastAsia" w:hAnsiTheme="majorEastAsia" w:hint="eastAsia"/>
          <w:sz w:val="28"/>
          <w:szCs w:val="28"/>
        </w:rPr>
        <w:t>（三）</w:t>
      </w:r>
      <w:r w:rsidRPr="002F2673">
        <w:rPr>
          <w:rFonts w:asciiTheme="majorEastAsia" w:eastAsiaTheme="majorEastAsia" w:hAnsiTheme="majorEastAsia" w:hint="eastAsia"/>
          <w:sz w:val="28"/>
          <w:szCs w:val="28"/>
        </w:rPr>
        <w:t>社会帮扶打造助人之风</w:t>
      </w:r>
    </w:p>
    <w:p w:rsidR="002F2673" w:rsidRDefault="00C0261D" w:rsidP="00C0261D">
      <w:pPr>
        <w:spacing w:line="560" w:lineRule="exact"/>
        <w:ind w:firstLineChars="200" w:firstLine="560"/>
        <w:rPr>
          <w:rFonts w:asciiTheme="majorEastAsia" w:eastAsiaTheme="majorEastAsia" w:hAnsiTheme="majorEastAsia"/>
          <w:sz w:val="28"/>
          <w:szCs w:val="28"/>
        </w:rPr>
      </w:pPr>
      <w:r w:rsidRPr="00C0261D">
        <w:rPr>
          <w:rFonts w:asciiTheme="majorEastAsia" w:eastAsiaTheme="majorEastAsia" w:hAnsiTheme="majorEastAsia" w:hint="eastAsia"/>
          <w:sz w:val="28"/>
          <w:szCs w:val="28"/>
        </w:rPr>
        <w:t>砖洪村加强引导和舆论宣传，上下联动、互相配合，开展“结对帮扶行动月”、扶贫捐赠活动等形式多样的“扶贫日”活动</w:t>
      </w:r>
      <w:r>
        <w:rPr>
          <w:rFonts w:asciiTheme="majorEastAsia" w:eastAsiaTheme="majorEastAsia" w:hAnsiTheme="majorEastAsia" w:hint="eastAsia"/>
          <w:sz w:val="28"/>
          <w:szCs w:val="28"/>
        </w:rPr>
        <w:t>。</w:t>
      </w:r>
    </w:p>
    <w:p w:rsidR="002F2673" w:rsidRPr="002F2673" w:rsidRDefault="00C0261D" w:rsidP="00C0261D">
      <w:pPr>
        <w:spacing w:line="560" w:lineRule="exact"/>
        <w:ind w:firstLineChars="200" w:firstLine="560"/>
        <w:rPr>
          <w:rFonts w:asciiTheme="majorEastAsia" w:eastAsiaTheme="majorEastAsia" w:hAnsiTheme="majorEastAsia"/>
          <w:sz w:val="28"/>
          <w:szCs w:val="28"/>
        </w:rPr>
      </w:pPr>
      <w:r w:rsidRPr="00C0261D">
        <w:rPr>
          <w:rFonts w:asciiTheme="majorEastAsia" w:eastAsiaTheme="majorEastAsia" w:hAnsiTheme="majorEastAsia" w:hint="eastAsia"/>
          <w:sz w:val="28"/>
          <w:szCs w:val="28"/>
        </w:rPr>
        <w:t>2019年，砖洪村获评“六安市文明乡村”</w:t>
      </w:r>
      <w:r>
        <w:rPr>
          <w:rFonts w:asciiTheme="majorEastAsia" w:eastAsiaTheme="majorEastAsia" w:hAnsiTheme="majorEastAsia" w:hint="eastAsia"/>
          <w:sz w:val="28"/>
          <w:szCs w:val="28"/>
        </w:rPr>
        <w:t>。</w:t>
      </w:r>
    </w:p>
    <w:p w:rsidR="00280E21" w:rsidRDefault="00280E21" w:rsidP="00280E21">
      <w:pPr>
        <w:spacing w:line="560" w:lineRule="exact"/>
        <w:ind w:firstLineChars="200" w:firstLine="560"/>
        <w:rPr>
          <w:rFonts w:asciiTheme="majorEastAsia" w:eastAsiaTheme="majorEastAsia" w:hAnsiTheme="majorEastAsia"/>
          <w:sz w:val="28"/>
          <w:szCs w:val="28"/>
        </w:rPr>
      </w:pPr>
    </w:p>
    <w:p w:rsidR="00957AF7" w:rsidRPr="006969D9" w:rsidRDefault="006969D9" w:rsidP="006969D9">
      <w:pPr>
        <w:spacing w:line="560" w:lineRule="exact"/>
        <w:ind w:firstLineChars="200" w:firstLine="562"/>
        <w:jc w:val="center"/>
        <w:rPr>
          <w:rFonts w:asciiTheme="majorEastAsia" w:eastAsiaTheme="majorEastAsia" w:hAnsiTheme="majorEastAsia"/>
          <w:b/>
          <w:sz w:val="28"/>
          <w:szCs w:val="28"/>
        </w:rPr>
      </w:pPr>
      <w:r w:rsidRPr="006969D9">
        <w:rPr>
          <w:rFonts w:asciiTheme="majorEastAsia" w:eastAsiaTheme="majorEastAsia" w:hAnsiTheme="majorEastAsia" w:hint="eastAsia"/>
          <w:b/>
          <w:sz w:val="28"/>
          <w:szCs w:val="28"/>
        </w:rPr>
        <w:t>驻村工作队助力失散14年的父女在砖洪村团聚</w:t>
      </w:r>
    </w:p>
    <w:p w:rsidR="00957AF7" w:rsidRDefault="006969D9" w:rsidP="006969D9">
      <w:pPr>
        <w:spacing w:line="560" w:lineRule="exact"/>
        <w:ind w:firstLineChars="200" w:firstLine="560"/>
        <w:rPr>
          <w:rFonts w:asciiTheme="majorEastAsia" w:eastAsiaTheme="majorEastAsia" w:hAnsiTheme="majorEastAsia"/>
          <w:sz w:val="28"/>
          <w:szCs w:val="28"/>
        </w:rPr>
      </w:pPr>
      <w:r w:rsidRPr="006969D9">
        <w:rPr>
          <w:rFonts w:asciiTheme="majorEastAsia" w:eastAsiaTheme="majorEastAsia" w:hAnsiTheme="majorEastAsia" w:hint="eastAsia"/>
          <w:sz w:val="28"/>
          <w:szCs w:val="28"/>
        </w:rPr>
        <w:t>8月31日，河南新乡市获嘉县亢村镇刘固堤东街村村民秦世义带着锦旗在当地干部的陪同下来到砖洪村，感谢砖洪村驻村工作队为他找到失散14年的女儿。</w:t>
      </w: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w:t>
      </w:r>
      <w:r w:rsidRPr="00761DE7">
        <w:rPr>
          <w:rFonts w:ascii="楷体_GB2312" w:eastAsia="楷体_GB2312" w:hint="eastAsia"/>
          <w:b/>
          <w:sz w:val="48"/>
          <w:szCs w:val="48"/>
        </w:rPr>
        <w:t>教学与管理工作</w:t>
      </w:r>
    </w:p>
    <w:p w:rsidR="009D4B29" w:rsidRPr="00C76995" w:rsidRDefault="009D4B29" w:rsidP="008B4F3B">
      <w:pPr>
        <w:spacing w:line="560" w:lineRule="exact"/>
        <w:ind w:firstLineChars="200" w:firstLine="560"/>
        <w:rPr>
          <w:rFonts w:asciiTheme="majorEastAsia" w:eastAsiaTheme="majorEastAsia" w:hAnsiTheme="majorEastAsia"/>
          <w:sz w:val="28"/>
          <w:szCs w:val="28"/>
        </w:rPr>
      </w:pPr>
    </w:p>
    <w:p w:rsidR="009D4B29" w:rsidRPr="00BE33C6" w:rsidRDefault="00BE33C6" w:rsidP="00BE33C6">
      <w:pPr>
        <w:spacing w:line="560" w:lineRule="exact"/>
        <w:ind w:firstLineChars="200" w:firstLine="562"/>
        <w:jc w:val="center"/>
        <w:rPr>
          <w:rFonts w:asciiTheme="majorEastAsia" w:eastAsiaTheme="majorEastAsia" w:hAnsiTheme="majorEastAsia"/>
          <w:b/>
          <w:sz w:val="28"/>
          <w:szCs w:val="28"/>
        </w:rPr>
      </w:pPr>
      <w:r w:rsidRPr="00BE33C6">
        <w:rPr>
          <w:rFonts w:asciiTheme="majorEastAsia" w:eastAsiaTheme="majorEastAsia" w:hAnsiTheme="majorEastAsia" w:hint="eastAsia"/>
          <w:b/>
          <w:sz w:val="28"/>
          <w:szCs w:val="28"/>
        </w:rPr>
        <w:t>校纪委开展招标采购与基建工程暑期专项督查工作</w:t>
      </w:r>
    </w:p>
    <w:p w:rsidR="00BE572E" w:rsidRPr="00BE572E" w:rsidRDefault="00BE572E" w:rsidP="00BE572E">
      <w:pPr>
        <w:spacing w:line="560" w:lineRule="exact"/>
        <w:ind w:firstLineChars="200" w:firstLine="560"/>
        <w:rPr>
          <w:rFonts w:asciiTheme="majorEastAsia" w:eastAsiaTheme="majorEastAsia" w:hAnsiTheme="majorEastAsia"/>
          <w:sz w:val="28"/>
          <w:szCs w:val="28"/>
        </w:rPr>
      </w:pPr>
      <w:r w:rsidRPr="00BE572E">
        <w:rPr>
          <w:rFonts w:asciiTheme="majorEastAsia" w:eastAsiaTheme="majorEastAsia" w:hAnsiTheme="majorEastAsia" w:hint="eastAsia"/>
          <w:sz w:val="28"/>
          <w:szCs w:val="28"/>
        </w:rPr>
        <w:t>8月20日上午，校党委副书记、纪委书记王孝胜带队对学校暑期招标采购、基建工程、工程审计等工作开展了专项督查。校党委委员、校长助理李二敏，校党委委员、教务处长凌双英，纪检监察室，审计室，总务处（基建办），财务处（招标办），安保处等部门负责同志及相关工作人员参加督查。</w:t>
      </w:r>
    </w:p>
    <w:p w:rsidR="00013E7E" w:rsidRPr="00BE572E" w:rsidRDefault="00BE572E" w:rsidP="00BE572E">
      <w:pPr>
        <w:spacing w:line="560" w:lineRule="exact"/>
        <w:ind w:firstLineChars="200" w:firstLine="560"/>
        <w:rPr>
          <w:rFonts w:asciiTheme="majorEastAsia" w:eastAsiaTheme="majorEastAsia" w:hAnsiTheme="majorEastAsia"/>
          <w:sz w:val="28"/>
          <w:szCs w:val="28"/>
        </w:rPr>
      </w:pPr>
      <w:r w:rsidRPr="00BE572E">
        <w:rPr>
          <w:rFonts w:asciiTheme="majorEastAsia" w:eastAsiaTheme="majorEastAsia" w:hAnsiTheme="majorEastAsia" w:hint="eastAsia"/>
          <w:sz w:val="28"/>
          <w:szCs w:val="28"/>
        </w:rPr>
        <w:t>督查组一行实地查看了双凤校区教学楼、电商大楼、徽苑、后勤服务楼、浴室等学校基建工程施工现场，详细了解各项在建工程的具体情况，就暑期工作开展情况与分管领导、各部门负责同志进行了交流座谈。</w:t>
      </w:r>
    </w:p>
    <w:p w:rsidR="00DC23DB" w:rsidRDefault="00DC23DB" w:rsidP="00013E7E">
      <w:pPr>
        <w:spacing w:line="560" w:lineRule="exact"/>
        <w:ind w:firstLineChars="200" w:firstLine="560"/>
        <w:rPr>
          <w:rFonts w:asciiTheme="majorEastAsia" w:eastAsiaTheme="majorEastAsia" w:hAnsiTheme="majorEastAsia"/>
          <w:sz w:val="28"/>
          <w:szCs w:val="28"/>
        </w:rPr>
      </w:pPr>
    </w:p>
    <w:p w:rsidR="00DC23DB" w:rsidRPr="00BE572E" w:rsidRDefault="00BE572E" w:rsidP="00BE572E">
      <w:pPr>
        <w:spacing w:line="560" w:lineRule="exact"/>
        <w:ind w:firstLineChars="200" w:firstLine="562"/>
        <w:jc w:val="center"/>
        <w:rPr>
          <w:rFonts w:asciiTheme="majorEastAsia" w:eastAsiaTheme="majorEastAsia" w:hAnsiTheme="majorEastAsia"/>
          <w:b/>
          <w:sz w:val="28"/>
          <w:szCs w:val="28"/>
        </w:rPr>
      </w:pPr>
      <w:r w:rsidRPr="00BE572E">
        <w:rPr>
          <w:rFonts w:asciiTheme="majorEastAsia" w:eastAsiaTheme="majorEastAsia" w:hAnsiTheme="majorEastAsia" w:hint="eastAsia"/>
          <w:b/>
          <w:sz w:val="28"/>
          <w:szCs w:val="28"/>
        </w:rPr>
        <w:t>我校举行2019年新进教职工校本培训</w:t>
      </w:r>
    </w:p>
    <w:p w:rsidR="00DC23DB" w:rsidRDefault="00BE572E" w:rsidP="00BE572E">
      <w:pPr>
        <w:spacing w:line="560" w:lineRule="exact"/>
        <w:ind w:firstLineChars="200" w:firstLine="560"/>
        <w:rPr>
          <w:rFonts w:asciiTheme="majorEastAsia" w:eastAsiaTheme="majorEastAsia" w:hAnsiTheme="majorEastAsia"/>
          <w:sz w:val="28"/>
          <w:szCs w:val="28"/>
        </w:rPr>
      </w:pPr>
      <w:r w:rsidRPr="00BE572E">
        <w:rPr>
          <w:rFonts w:asciiTheme="majorEastAsia" w:eastAsiaTheme="majorEastAsia" w:hAnsiTheme="majorEastAsia" w:hint="eastAsia"/>
          <w:sz w:val="28"/>
          <w:szCs w:val="28"/>
        </w:rPr>
        <w:t>8月28日至29日，我校举行2019年新进教职工校本培训。校党委副书记、校长张卿，党委委员、副校长董新民，党委委员、副校长孟祥年出席了开班典礼，开班典礼由党委委员、组织部部长韩凤芝主持。2019年新进教职工、党委组织部、人事处相关人员参加培训。开班仪式上，人事处负责同志带领新进教师进行了庄严的入职宣誓。</w:t>
      </w:r>
    </w:p>
    <w:p w:rsidR="00DC23DB" w:rsidRPr="009C2C51" w:rsidRDefault="00A750E2" w:rsidP="00A750E2">
      <w:pPr>
        <w:spacing w:line="560" w:lineRule="exact"/>
        <w:ind w:firstLineChars="200" w:firstLine="560"/>
        <w:rPr>
          <w:rFonts w:asciiTheme="majorEastAsia" w:eastAsiaTheme="majorEastAsia" w:hAnsiTheme="majorEastAsia"/>
          <w:sz w:val="28"/>
          <w:szCs w:val="28"/>
        </w:rPr>
      </w:pPr>
      <w:r w:rsidRPr="00A750E2">
        <w:rPr>
          <w:rFonts w:asciiTheme="majorEastAsia" w:eastAsiaTheme="majorEastAsia" w:hAnsiTheme="majorEastAsia" w:hint="eastAsia"/>
          <w:sz w:val="28"/>
          <w:szCs w:val="28"/>
        </w:rPr>
        <w:t>张卿围绕高职教育的历史、趋势和战略选择，校史、校情教育作专题讲座。孟祥年围绕教学理念及教学方法、科研与专业发展作专题讲座</w:t>
      </w:r>
      <w:r>
        <w:rPr>
          <w:rFonts w:asciiTheme="majorEastAsia" w:eastAsiaTheme="majorEastAsia" w:hAnsiTheme="majorEastAsia" w:hint="eastAsia"/>
          <w:sz w:val="28"/>
          <w:szCs w:val="28"/>
        </w:rPr>
        <w:t>。</w:t>
      </w:r>
      <w:r w:rsidRPr="00A750E2">
        <w:rPr>
          <w:rFonts w:asciiTheme="majorEastAsia" w:eastAsiaTheme="majorEastAsia" w:hAnsiTheme="majorEastAsia" w:hint="eastAsia"/>
          <w:sz w:val="28"/>
          <w:szCs w:val="28"/>
        </w:rPr>
        <w:t>董新民围绕高校教师的道德情操、爱岗敬业教育作专题讲座</w:t>
      </w:r>
      <w:r>
        <w:rPr>
          <w:rFonts w:asciiTheme="majorEastAsia" w:eastAsiaTheme="majorEastAsia" w:hAnsiTheme="majorEastAsia" w:hint="eastAsia"/>
          <w:sz w:val="28"/>
          <w:szCs w:val="28"/>
        </w:rPr>
        <w:t>。</w:t>
      </w:r>
      <w:r w:rsidRPr="00A750E2">
        <w:rPr>
          <w:rFonts w:asciiTheme="majorEastAsia" w:eastAsiaTheme="majorEastAsia" w:hAnsiTheme="majorEastAsia" w:hint="eastAsia"/>
          <w:sz w:val="28"/>
          <w:szCs w:val="28"/>
        </w:rPr>
        <w:t>王孝胜围绕高校教师的理想信念、高校教师职业生涯规划作专题讲座</w:t>
      </w:r>
      <w:r>
        <w:rPr>
          <w:rFonts w:asciiTheme="majorEastAsia" w:eastAsiaTheme="majorEastAsia" w:hAnsiTheme="majorEastAsia" w:hint="eastAsia"/>
          <w:sz w:val="28"/>
          <w:szCs w:val="28"/>
        </w:rPr>
        <w:t>。</w:t>
      </w:r>
    </w:p>
    <w:p w:rsidR="009C2C51" w:rsidRDefault="009C2C51" w:rsidP="00C76995">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lastRenderedPageBreak/>
        <w:t>※</w:t>
      </w:r>
      <w:r>
        <w:rPr>
          <w:rFonts w:ascii="楷体_GB2312" w:eastAsia="楷体_GB2312" w:hint="eastAsia"/>
          <w:b/>
          <w:sz w:val="48"/>
          <w:szCs w:val="48"/>
        </w:rPr>
        <w:t xml:space="preserve"> 调研交流</w:t>
      </w:r>
    </w:p>
    <w:p w:rsidR="009D4B29" w:rsidRPr="00DC23DB" w:rsidRDefault="009D4B29" w:rsidP="00DC23DB">
      <w:pPr>
        <w:spacing w:line="560" w:lineRule="exact"/>
        <w:ind w:firstLineChars="200" w:firstLine="560"/>
        <w:rPr>
          <w:rFonts w:asciiTheme="majorEastAsia" w:eastAsiaTheme="majorEastAsia" w:hAnsiTheme="majorEastAsia"/>
          <w:sz w:val="28"/>
          <w:szCs w:val="28"/>
        </w:rPr>
      </w:pPr>
    </w:p>
    <w:p w:rsidR="001751B9" w:rsidRPr="00F232E0" w:rsidRDefault="00F232E0" w:rsidP="00F232E0">
      <w:pPr>
        <w:spacing w:line="560" w:lineRule="exact"/>
        <w:ind w:firstLineChars="200" w:firstLine="562"/>
        <w:jc w:val="center"/>
        <w:rPr>
          <w:rFonts w:asciiTheme="majorEastAsia" w:eastAsiaTheme="majorEastAsia" w:hAnsiTheme="majorEastAsia"/>
          <w:b/>
          <w:sz w:val="28"/>
          <w:szCs w:val="28"/>
        </w:rPr>
      </w:pPr>
      <w:r w:rsidRPr="00F232E0">
        <w:rPr>
          <w:rFonts w:asciiTheme="majorEastAsia" w:eastAsiaTheme="majorEastAsia" w:hAnsiTheme="majorEastAsia" w:hint="eastAsia"/>
          <w:b/>
          <w:sz w:val="28"/>
          <w:szCs w:val="28"/>
        </w:rPr>
        <w:t>陈源书记赴砖洪村调研驻村扶贫工作</w:t>
      </w:r>
    </w:p>
    <w:p w:rsidR="00F232E0" w:rsidRPr="00F232E0" w:rsidRDefault="00F232E0" w:rsidP="00F232E0">
      <w:pPr>
        <w:spacing w:line="560" w:lineRule="exact"/>
        <w:ind w:firstLineChars="200" w:firstLine="560"/>
        <w:rPr>
          <w:rFonts w:asciiTheme="majorEastAsia" w:eastAsiaTheme="majorEastAsia" w:hAnsiTheme="majorEastAsia"/>
          <w:sz w:val="28"/>
          <w:szCs w:val="28"/>
        </w:rPr>
      </w:pPr>
      <w:r w:rsidRPr="00F232E0">
        <w:rPr>
          <w:rFonts w:asciiTheme="majorEastAsia" w:eastAsiaTheme="majorEastAsia" w:hAnsiTheme="majorEastAsia" w:hint="eastAsia"/>
          <w:sz w:val="28"/>
          <w:szCs w:val="28"/>
        </w:rPr>
        <w:t>7月11日下午，校党委书记陈源率队赴砖洪村调研扶贫工作并看望驻村工作队，霍邱县委常委、副县长张锐，校党委副书记、纪委书记王孝胜陪同调研。</w:t>
      </w:r>
    </w:p>
    <w:p w:rsidR="00DC23DB" w:rsidRPr="00F232E0" w:rsidRDefault="00F232E0" w:rsidP="00F232E0">
      <w:pPr>
        <w:spacing w:line="560" w:lineRule="exact"/>
        <w:ind w:firstLineChars="200" w:firstLine="560"/>
        <w:rPr>
          <w:rFonts w:asciiTheme="majorEastAsia" w:eastAsiaTheme="majorEastAsia" w:hAnsiTheme="majorEastAsia"/>
          <w:sz w:val="28"/>
          <w:szCs w:val="28"/>
        </w:rPr>
      </w:pPr>
      <w:r w:rsidRPr="00F232E0">
        <w:rPr>
          <w:rFonts w:asciiTheme="majorEastAsia" w:eastAsiaTheme="majorEastAsia" w:hAnsiTheme="majorEastAsia" w:hint="eastAsia"/>
          <w:sz w:val="28"/>
          <w:szCs w:val="28"/>
        </w:rPr>
        <w:t>调研中，砖洪村党支部书记陈家锁代表村两委首先对学校的关心支持表示衷心感谢，介绍介绍了近期扶贫工作，详细介绍了美丽乡村建设情况，驻村工作队副队长丁守军汇报了工作队近期工作情况和下半年工作打算。</w:t>
      </w:r>
      <w:r w:rsidR="006C1DF3" w:rsidRPr="006C1DF3">
        <w:rPr>
          <w:rFonts w:asciiTheme="majorEastAsia" w:eastAsiaTheme="majorEastAsia" w:hAnsiTheme="majorEastAsia" w:hint="eastAsia"/>
          <w:sz w:val="28"/>
          <w:szCs w:val="28"/>
        </w:rPr>
        <w:t>陈源还入户看望了大学生暑期三下乡志愿者，详细询问志愿者支教活动开展和日常生活情况</w:t>
      </w:r>
      <w:r w:rsidR="006C1DF3">
        <w:rPr>
          <w:rFonts w:asciiTheme="majorEastAsia" w:eastAsiaTheme="majorEastAsia" w:hAnsiTheme="majorEastAsia" w:hint="eastAsia"/>
          <w:sz w:val="28"/>
          <w:szCs w:val="28"/>
        </w:rPr>
        <w:t>。</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AF1BF7" w:rsidRDefault="00AF1BF7" w:rsidP="00AF1BF7">
      <w:pPr>
        <w:spacing w:line="560" w:lineRule="exact"/>
        <w:ind w:firstLineChars="200" w:firstLine="562"/>
        <w:jc w:val="center"/>
        <w:rPr>
          <w:rFonts w:asciiTheme="majorEastAsia" w:eastAsiaTheme="majorEastAsia" w:hAnsiTheme="majorEastAsia"/>
          <w:b/>
          <w:sz w:val="28"/>
          <w:szCs w:val="28"/>
        </w:rPr>
      </w:pPr>
      <w:r w:rsidRPr="00AF1BF7">
        <w:rPr>
          <w:rFonts w:asciiTheme="majorEastAsia" w:eastAsiaTheme="majorEastAsia" w:hAnsiTheme="majorEastAsia" w:hint="eastAsia"/>
          <w:b/>
          <w:sz w:val="28"/>
          <w:szCs w:val="28"/>
        </w:rPr>
        <w:t>教育部职成司副司长谢俐一行来我校专题调研高职扩招工作</w:t>
      </w:r>
    </w:p>
    <w:p w:rsidR="00AF1BF7" w:rsidRPr="00AF1BF7" w:rsidRDefault="00AF1BF7" w:rsidP="00AF1BF7">
      <w:pPr>
        <w:spacing w:line="560" w:lineRule="exact"/>
        <w:ind w:firstLineChars="200" w:firstLine="560"/>
        <w:rPr>
          <w:rFonts w:asciiTheme="majorEastAsia" w:eastAsiaTheme="majorEastAsia" w:hAnsiTheme="majorEastAsia"/>
          <w:sz w:val="28"/>
          <w:szCs w:val="28"/>
        </w:rPr>
      </w:pPr>
      <w:r w:rsidRPr="00AF1BF7">
        <w:rPr>
          <w:rFonts w:asciiTheme="majorEastAsia" w:eastAsiaTheme="majorEastAsia" w:hAnsiTheme="majorEastAsia" w:hint="eastAsia"/>
          <w:sz w:val="28"/>
          <w:szCs w:val="28"/>
        </w:rPr>
        <w:t>7月20日，教育部职成司副司长谢俐一行来皖专题调研高职扩招工作。上午，我校党委副书记、校长张卿应邀参加在合肥学院召开的高职扩招专项工作调研座谈会并发言；下午，调研组专程来我校实地调研高职扩招落实情况，教育厅副厅长储常连陪同调研，校党委书记陈源携班子全体成员参加了实地调研座谈会。</w:t>
      </w:r>
    </w:p>
    <w:p w:rsidR="00DC23DB" w:rsidRPr="00AF1BF7" w:rsidRDefault="00AF1BF7" w:rsidP="00AF1BF7">
      <w:pPr>
        <w:spacing w:line="560" w:lineRule="exact"/>
        <w:ind w:firstLineChars="200" w:firstLine="560"/>
        <w:rPr>
          <w:rFonts w:asciiTheme="majorEastAsia" w:eastAsiaTheme="majorEastAsia" w:hAnsiTheme="majorEastAsia"/>
          <w:sz w:val="28"/>
          <w:szCs w:val="28"/>
        </w:rPr>
      </w:pPr>
      <w:r w:rsidRPr="00AF1BF7">
        <w:rPr>
          <w:rFonts w:asciiTheme="majorEastAsia" w:eastAsiaTheme="majorEastAsia" w:hAnsiTheme="majorEastAsia" w:hint="eastAsia"/>
          <w:sz w:val="28"/>
          <w:szCs w:val="28"/>
        </w:rPr>
        <w:t>张卿在调研座谈会上报告了我校高职扩招考生报名情况、推动考生参加扩招的落实措施以及高职扩招工作存在的困难；介绍了学校的基本情况、学院特色工作以及做好扩招工作的“三种模式”。</w:t>
      </w:r>
    </w:p>
    <w:p w:rsidR="00AF1BF7" w:rsidRDefault="007B0DE3" w:rsidP="007B0DE3">
      <w:pPr>
        <w:spacing w:line="560" w:lineRule="exact"/>
        <w:ind w:firstLineChars="200" w:firstLine="560"/>
        <w:rPr>
          <w:rFonts w:asciiTheme="majorEastAsia" w:eastAsiaTheme="majorEastAsia" w:hAnsiTheme="majorEastAsia"/>
          <w:sz w:val="28"/>
          <w:szCs w:val="28"/>
        </w:rPr>
      </w:pPr>
      <w:r w:rsidRPr="007B0DE3">
        <w:rPr>
          <w:rFonts w:asciiTheme="majorEastAsia" w:eastAsiaTheme="majorEastAsia" w:hAnsiTheme="majorEastAsia" w:hint="eastAsia"/>
          <w:sz w:val="28"/>
          <w:szCs w:val="28"/>
        </w:rPr>
        <w:t>谢俐指出，调研组按照教育部“教育报国守初心，立德树人担使命”主题教育的主题开展高职扩招专项工作调研，了解全国高职院校扩招工作落实情况，高职院校很多经验做法值得研究和推广。储常连</w:t>
      </w:r>
      <w:r w:rsidRPr="007B0DE3">
        <w:rPr>
          <w:rFonts w:asciiTheme="majorEastAsia" w:eastAsiaTheme="majorEastAsia" w:hAnsiTheme="majorEastAsia" w:hint="eastAsia"/>
          <w:sz w:val="28"/>
          <w:szCs w:val="28"/>
        </w:rPr>
        <w:lastRenderedPageBreak/>
        <w:t>在主持座谈会时要求，学校要学习好、宣传好、贯彻好谢俐同志的讲话，要在深入研究上下功夫，在深入学习“职教二十条”精神的基础上深刻回答“什么是高职”“为什么办高职”“怎么办高职”。</w:t>
      </w:r>
    </w:p>
    <w:p w:rsidR="00AF1BF7" w:rsidRPr="00DC23DB" w:rsidRDefault="00AF1BF7" w:rsidP="00DC23DB">
      <w:pPr>
        <w:spacing w:line="560" w:lineRule="exact"/>
        <w:ind w:firstLineChars="200" w:firstLine="560"/>
        <w:rPr>
          <w:rFonts w:asciiTheme="majorEastAsia" w:eastAsiaTheme="majorEastAsia" w:hAnsiTheme="majorEastAsia"/>
          <w:sz w:val="28"/>
          <w:szCs w:val="28"/>
        </w:rPr>
      </w:pPr>
    </w:p>
    <w:p w:rsidR="00013E7E" w:rsidRPr="007B0DE3" w:rsidRDefault="007B0DE3" w:rsidP="007B0DE3">
      <w:pPr>
        <w:spacing w:line="560" w:lineRule="exact"/>
        <w:ind w:firstLineChars="200" w:firstLine="562"/>
        <w:jc w:val="center"/>
        <w:rPr>
          <w:rFonts w:asciiTheme="majorEastAsia" w:eastAsiaTheme="majorEastAsia" w:hAnsiTheme="majorEastAsia"/>
          <w:b/>
          <w:sz w:val="28"/>
          <w:szCs w:val="28"/>
        </w:rPr>
      </w:pPr>
      <w:r w:rsidRPr="007B0DE3">
        <w:rPr>
          <w:rFonts w:asciiTheme="majorEastAsia" w:eastAsiaTheme="majorEastAsia" w:hAnsiTheme="majorEastAsia" w:hint="eastAsia"/>
          <w:b/>
          <w:sz w:val="28"/>
          <w:szCs w:val="28"/>
        </w:rPr>
        <w:t>周喜安副省长调研我校罍街校区</w:t>
      </w:r>
    </w:p>
    <w:p w:rsidR="007B0DE3" w:rsidRDefault="00F61E20" w:rsidP="00F61E20">
      <w:pPr>
        <w:spacing w:line="560" w:lineRule="exact"/>
        <w:ind w:firstLineChars="200" w:firstLine="560"/>
        <w:rPr>
          <w:rFonts w:asciiTheme="majorEastAsia" w:eastAsiaTheme="majorEastAsia" w:hAnsiTheme="majorEastAsia"/>
          <w:sz w:val="28"/>
          <w:szCs w:val="28"/>
        </w:rPr>
      </w:pPr>
      <w:r w:rsidRPr="00F61E20">
        <w:rPr>
          <w:rFonts w:asciiTheme="majorEastAsia" w:eastAsiaTheme="majorEastAsia" w:hAnsiTheme="majorEastAsia" w:hint="eastAsia"/>
          <w:sz w:val="28"/>
          <w:szCs w:val="28"/>
        </w:rPr>
        <w:t>8月6日，副省长周喜安来我校罍街校区调研。</w:t>
      </w:r>
    </w:p>
    <w:p w:rsidR="002A5D79" w:rsidRPr="00DC23DB" w:rsidRDefault="002A5D79" w:rsidP="00DC23DB">
      <w:pPr>
        <w:spacing w:line="560" w:lineRule="exact"/>
        <w:ind w:firstLineChars="200" w:firstLine="560"/>
        <w:rPr>
          <w:rFonts w:asciiTheme="majorEastAsia" w:eastAsiaTheme="majorEastAsia" w:hAnsiTheme="majorEastAsia"/>
          <w:sz w:val="28"/>
          <w:szCs w:val="28"/>
        </w:rPr>
      </w:pPr>
    </w:p>
    <w:p w:rsidR="009D4B29" w:rsidRDefault="009D4B29" w:rsidP="009D4B29">
      <w:pPr>
        <w:spacing w:line="800" w:lineRule="exact"/>
        <w:ind w:left="723" w:hangingChars="150" w:hanging="723"/>
        <w:rPr>
          <w:rFonts w:ascii="楷体_GB2312" w:eastAsia="楷体_GB2312"/>
          <w:b/>
          <w:sz w:val="48"/>
          <w:szCs w:val="48"/>
        </w:rPr>
      </w:pPr>
      <w:r w:rsidRPr="00FA782A">
        <w:rPr>
          <w:rFonts w:ascii="楷体_GB2312" w:eastAsia="楷体_GB2312" w:hint="eastAsia"/>
          <w:b/>
          <w:sz w:val="48"/>
          <w:szCs w:val="48"/>
        </w:rPr>
        <w:t xml:space="preserve">※ </w:t>
      </w:r>
      <w:r>
        <w:rPr>
          <w:rFonts w:ascii="楷体_GB2312" w:eastAsia="楷体_GB2312" w:hint="eastAsia"/>
          <w:b/>
          <w:sz w:val="48"/>
          <w:szCs w:val="48"/>
        </w:rPr>
        <w:t>学校风采</w:t>
      </w:r>
    </w:p>
    <w:p w:rsidR="009D4B29" w:rsidRDefault="009D4B29" w:rsidP="00DC23DB">
      <w:pPr>
        <w:spacing w:line="560" w:lineRule="exact"/>
        <w:ind w:firstLineChars="200" w:firstLine="560"/>
        <w:rPr>
          <w:rFonts w:asciiTheme="majorEastAsia" w:eastAsiaTheme="majorEastAsia" w:hAnsiTheme="majorEastAsia"/>
          <w:sz w:val="28"/>
          <w:szCs w:val="28"/>
        </w:rPr>
      </w:pPr>
    </w:p>
    <w:p w:rsidR="00DC23DB" w:rsidRPr="009B4041" w:rsidRDefault="009B4041" w:rsidP="009B4041">
      <w:pPr>
        <w:spacing w:line="560" w:lineRule="exact"/>
        <w:ind w:firstLineChars="200" w:firstLine="562"/>
        <w:jc w:val="center"/>
        <w:rPr>
          <w:rFonts w:asciiTheme="majorEastAsia" w:eastAsiaTheme="majorEastAsia" w:hAnsiTheme="majorEastAsia"/>
          <w:b/>
          <w:sz w:val="28"/>
          <w:szCs w:val="28"/>
        </w:rPr>
      </w:pPr>
      <w:r w:rsidRPr="009B4041">
        <w:rPr>
          <w:rFonts w:asciiTheme="majorEastAsia" w:eastAsiaTheme="majorEastAsia" w:hAnsiTheme="majorEastAsia" w:hint="eastAsia"/>
          <w:b/>
          <w:sz w:val="28"/>
          <w:szCs w:val="28"/>
        </w:rPr>
        <w:t>我校隆重举行2019届毕业生毕业典礼</w:t>
      </w:r>
    </w:p>
    <w:p w:rsidR="009B4041" w:rsidRPr="009B4041" w:rsidRDefault="009B4041" w:rsidP="009B4041">
      <w:pPr>
        <w:spacing w:line="560" w:lineRule="exact"/>
        <w:ind w:firstLineChars="200" w:firstLine="560"/>
        <w:rPr>
          <w:rFonts w:asciiTheme="majorEastAsia" w:eastAsiaTheme="majorEastAsia" w:hAnsiTheme="majorEastAsia"/>
          <w:sz w:val="28"/>
          <w:szCs w:val="28"/>
        </w:rPr>
      </w:pPr>
      <w:r w:rsidRPr="009B4041">
        <w:rPr>
          <w:rFonts w:asciiTheme="majorEastAsia" w:eastAsiaTheme="majorEastAsia" w:hAnsiTheme="majorEastAsia" w:hint="eastAsia"/>
          <w:sz w:val="28"/>
          <w:szCs w:val="28"/>
        </w:rPr>
        <w:t>7月1日，我校在学生服务中心二楼报告厅隆重举行2019届毕业生毕业典礼。在肥党委班子成员出席典礼，党委委员、副校长董新民主持毕业典礼。</w:t>
      </w:r>
    </w:p>
    <w:p w:rsidR="00DC23DB" w:rsidRPr="009B4041" w:rsidRDefault="009B4041" w:rsidP="009B4041">
      <w:pPr>
        <w:spacing w:line="560" w:lineRule="exact"/>
        <w:ind w:firstLineChars="200" w:firstLine="560"/>
        <w:rPr>
          <w:rFonts w:asciiTheme="majorEastAsia" w:eastAsiaTheme="majorEastAsia" w:hAnsiTheme="majorEastAsia"/>
          <w:sz w:val="28"/>
          <w:szCs w:val="28"/>
        </w:rPr>
      </w:pPr>
      <w:r w:rsidRPr="009B4041">
        <w:rPr>
          <w:rFonts w:asciiTheme="majorEastAsia" w:eastAsiaTheme="majorEastAsia" w:hAnsiTheme="majorEastAsia" w:hint="eastAsia"/>
          <w:sz w:val="28"/>
          <w:szCs w:val="28"/>
        </w:rPr>
        <w:t>党委副书记、校长张卿在毕业典礼上致辞，他代表学校向2019届毕业生圆满完成学业表示热烈祝贺。会议宣读了准予毕业决定、校级品学兼优毕业生表彰决定、省级品学兼优毕业生表彰决定，并为毕业生代表颁发了毕业证、校级品学兼优毕业生荣誉证书、省级品学兼优毕业生荣誉证书。辅导员代表、毕业生代表分别发言。</w:t>
      </w:r>
    </w:p>
    <w:p w:rsidR="00DC23DB" w:rsidRDefault="00DC23DB" w:rsidP="00DC23DB">
      <w:pPr>
        <w:spacing w:line="560" w:lineRule="exact"/>
        <w:ind w:firstLineChars="200" w:firstLine="560"/>
        <w:rPr>
          <w:rFonts w:asciiTheme="majorEastAsia" w:eastAsiaTheme="majorEastAsia" w:hAnsiTheme="majorEastAsia"/>
          <w:sz w:val="28"/>
          <w:szCs w:val="28"/>
        </w:rPr>
      </w:pPr>
    </w:p>
    <w:p w:rsidR="00DC23DB" w:rsidRPr="009B4041" w:rsidRDefault="009B4041" w:rsidP="009B4041">
      <w:pPr>
        <w:spacing w:line="560" w:lineRule="exact"/>
        <w:ind w:firstLineChars="200" w:firstLine="562"/>
        <w:jc w:val="center"/>
        <w:rPr>
          <w:rFonts w:asciiTheme="majorEastAsia" w:eastAsiaTheme="majorEastAsia" w:hAnsiTheme="majorEastAsia"/>
          <w:b/>
          <w:sz w:val="28"/>
          <w:szCs w:val="28"/>
        </w:rPr>
      </w:pPr>
      <w:r w:rsidRPr="009B4041">
        <w:rPr>
          <w:rFonts w:asciiTheme="majorEastAsia" w:eastAsiaTheme="majorEastAsia" w:hAnsiTheme="majorEastAsia" w:hint="eastAsia"/>
          <w:b/>
          <w:sz w:val="28"/>
          <w:szCs w:val="28"/>
        </w:rPr>
        <w:t>我校举行文化旅游产教联盟成立大会</w:t>
      </w:r>
    </w:p>
    <w:p w:rsidR="00DC23DB" w:rsidRDefault="009B4041" w:rsidP="009B4041">
      <w:pPr>
        <w:spacing w:line="560" w:lineRule="exact"/>
        <w:ind w:firstLineChars="200" w:firstLine="560"/>
        <w:rPr>
          <w:rFonts w:asciiTheme="majorEastAsia" w:eastAsiaTheme="majorEastAsia" w:hAnsiTheme="majorEastAsia"/>
          <w:sz w:val="28"/>
          <w:szCs w:val="28"/>
        </w:rPr>
      </w:pPr>
      <w:r w:rsidRPr="009B4041">
        <w:rPr>
          <w:rFonts w:asciiTheme="majorEastAsia" w:eastAsiaTheme="majorEastAsia" w:hAnsiTheme="majorEastAsia" w:hint="eastAsia"/>
          <w:sz w:val="28"/>
          <w:szCs w:val="28"/>
        </w:rPr>
        <w:t>7月2日，我校在双凤新校区举行文化旅游产教联盟成立大会，校党委班子成员以及12家企业代表出席，学校相关部门负责人、文化旅游学院党总支班子成员及教研室主任、教师代表参加成立大会。</w:t>
      </w:r>
    </w:p>
    <w:p w:rsidR="00F74963" w:rsidRPr="00F74963" w:rsidRDefault="00F74963" w:rsidP="00F74963">
      <w:pPr>
        <w:spacing w:line="560" w:lineRule="exact"/>
        <w:ind w:firstLineChars="200" w:firstLine="560"/>
        <w:rPr>
          <w:rFonts w:asciiTheme="majorEastAsia" w:eastAsiaTheme="majorEastAsia" w:hAnsiTheme="majorEastAsia"/>
          <w:sz w:val="28"/>
          <w:szCs w:val="28"/>
        </w:rPr>
      </w:pPr>
      <w:r w:rsidRPr="00F74963">
        <w:rPr>
          <w:rFonts w:asciiTheme="majorEastAsia" w:eastAsiaTheme="majorEastAsia" w:hAnsiTheme="majorEastAsia" w:hint="eastAsia"/>
          <w:sz w:val="28"/>
          <w:szCs w:val="28"/>
        </w:rPr>
        <w:t>会上，校党委副书记、校长张卿致辞，他对文化旅游产教联盟的</w:t>
      </w:r>
      <w:r w:rsidRPr="00F74963">
        <w:rPr>
          <w:rFonts w:asciiTheme="majorEastAsia" w:eastAsiaTheme="majorEastAsia" w:hAnsiTheme="majorEastAsia" w:hint="eastAsia"/>
          <w:sz w:val="28"/>
          <w:szCs w:val="28"/>
        </w:rPr>
        <w:lastRenderedPageBreak/>
        <w:t>成立表示祝贺，对参加与会的各位来宾表示热烈的欢迎。大会一致表决通过了《文化旅游产教联盟章程》。校党委委员、副校长孟祥年代表学校与12家企业共同签署了产教联盟合作备忘录。</w:t>
      </w:r>
    </w:p>
    <w:p w:rsidR="00DC23DB" w:rsidRPr="00F74963" w:rsidRDefault="00F74963" w:rsidP="00F74963">
      <w:pPr>
        <w:spacing w:line="560" w:lineRule="exact"/>
        <w:ind w:firstLineChars="200" w:firstLine="560"/>
        <w:rPr>
          <w:rFonts w:asciiTheme="majorEastAsia" w:eastAsiaTheme="majorEastAsia" w:hAnsiTheme="majorEastAsia"/>
          <w:sz w:val="28"/>
          <w:szCs w:val="28"/>
        </w:rPr>
      </w:pPr>
      <w:r w:rsidRPr="00F74963">
        <w:rPr>
          <w:rFonts w:asciiTheme="majorEastAsia" w:eastAsiaTheme="majorEastAsia" w:hAnsiTheme="majorEastAsia" w:hint="eastAsia"/>
          <w:sz w:val="28"/>
          <w:szCs w:val="28"/>
        </w:rPr>
        <w:t>校党委书记陈源和合肥荣事达电子集团有限公司双创大学校长梁书春共同为文化旅游产教联盟揭牌。会上，合肥丰大国际大酒店、合肥荣事达电子电器集团有限公司分别作为深度合作企业、新合作企业代表进行了发言。</w:t>
      </w:r>
    </w:p>
    <w:p w:rsidR="00DC23DB" w:rsidRPr="00DC23DB" w:rsidRDefault="00DC23DB" w:rsidP="00DC23DB">
      <w:pPr>
        <w:spacing w:line="560" w:lineRule="exact"/>
        <w:ind w:firstLineChars="200" w:firstLine="560"/>
        <w:rPr>
          <w:rFonts w:asciiTheme="majorEastAsia" w:eastAsiaTheme="majorEastAsia" w:hAnsiTheme="majorEastAsia"/>
          <w:sz w:val="28"/>
          <w:szCs w:val="28"/>
        </w:rPr>
      </w:pPr>
    </w:p>
    <w:p w:rsidR="009F5136" w:rsidRPr="006C1DF3" w:rsidRDefault="006C1DF3" w:rsidP="006C1DF3">
      <w:pPr>
        <w:spacing w:line="560" w:lineRule="exact"/>
        <w:ind w:firstLineChars="200" w:firstLine="562"/>
        <w:jc w:val="center"/>
        <w:rPr>
          <w:rFonts w:asciiTheme="majorEastAsia" w:eastAsiaTheme="majorEastAsia" w:hAnsiTheme="majorEastAsia"/>
          <w:b/>
          <w:sz w:val="28"/>
          <w:szCs w:val="28"/>
        </w:rPr>
      </w:pPr>
      <w:r w:rsidRPr="006C1DF3">
        <w:rPr>
          <w:rFonts w:asciiTheme="majorEastAsia" w:eastAsiaTheme="majorEastAsia" w:hAnsiTheme="majorEastAsia" w:hint="eastAsia"/>
          <w:b/>
          <w:sz w:val="28"/>
          <w:szCs w:val="28"/>
        </w:rPr>
        <w:t>夏店镇中小学英语教师培训班在我校开班</w:t>
      </w:r>
    </w:p>
    <w:p w:rsidR="00013E7E" w:rsidRPr="00DC23DB" w:rsidRDefault="006C1DF3" w:rsidP="006C1DF3">
      <w:pPr>
        <w:spacing w:line="560" w:lineRule="exact"/>
        <w:ind w:firstLineChars="200" w:firstLine="560"/>
        <w:rPr>
          <w:rFonts w:asciiTheme="majorEastAsia" w:eastAsiaTheme="majorEastAsia" w:hAnsiTheme="majorEastAsia"/>
          <w:sz w:val="28"/>
          <w:szCs w:val="28"/>
        </w:rPr>
      </w:pPr>
      <w:r w:rsidRPr="006C1DF3">
        <w:rPr>
          <w:rFonts w:asciiTheme="majorEastAsia" w:eastAsiaTheme="majorEastAsia" w:hAnsiTheme="majorEastAsia" w:hint="eastAsia"/>
          <w:sz w:val="28"/>
          <w:szCs w:val="28"/>
        </w:rPr>
        <w:t>7月15日，我校定点脱贫帮扶霍邱县夏店镇中小学英语教师2019年暑期培训班在合肥开班，学校党委书记陈源出席开班式并讲话，国际教育学院、驻村工作队、砖洪学校、砖洪村负责人及全体学员参加开班仪式，开班仪式由党委委员教务处长凌双英主持。</w:t>
      </w:r>
    </w:p>
    <w:p w:rsidR="00013E7E" w:rsidRPr="00DC23DB" w:rsidRDefault="006C1DF3" w:rsidP="006C1DF3">
      <w:pPr>
        <w:spacing w:line="560" w:lineRule="exact"/>
        <w:ind w:firstLineChars="200" w:firstLine="560"/>
        <w:rPr>
          <w:rFonts w:asciiTheme="majorEastAsia" w:eastAsiaTheme="majorEastAsia" w:hAnsiTheme="majorEastAsia"/>
          <w:sz w:val="28"/>
          <w:szCs w:val="28"/>
        </w:rPr>
      </w:pPr>
      <w:r w:rsidRPr="006C1DF3">
        <w:rPr>
          <w:rFonts w:asciiTheme="majorEastAsia" w:eastAsiaTheme="majorEastAsia" w:hAnsiTheme="majorEastAsia" w:hint="eastAsia"/>
          <w:sz w:val="28"/>
          <w:szCs w:val="28"/>
        </w:rPr>
        <w:t>开班仪式上，陈源指出，我校举办霍邱县夏店镇中小学教师英语培训班，既是贯彻落实习近平总书记关于教育扶贫领域重要论述的实际行动，也是我校完成定点扶智任务、决战脱贫攻坚的重要举措。</w:t>
      </w:r>
      <w:r w:rsidR="00AF1BF7" w:rsidRPr="00AF1BF7">
        <w:rPr>
          <w:rFonts w:asciiTheme="majorEastAsia" w:eastAsiaTheme="majorEastAsia" w:hAnsiTheme="majorEastAsia" w:hint="eastAsia"/>
          <w:sz w:val="28"/>
          <w:szCs w:val="28"/>
        </w:rPr>
        <w:t>砖洪学校校长王言安在发言中说，此次培训班受益于脱贫攻坚工作，受益于商务学院对夏店镇中小学英语教师的帮助，全体学员要认真学习，不断改善农村英语教学水平，不断提高夏店镇英语教学质量</w:t>
      </w:r>
      <w:r w:rsidR="008442A4">
        <w:rPr>
          <w:rFonts w:asciiTheme="majorEastAsia" w:eastAsiaTheme="majorEastAsia" w:hAnsiTheme="majorEastAsia" w:hint="eastAsia"/>
          <w:sz w:val="28"/>
          <w:szCs w:val="28"/>
        </w:rPr>
        <w:t>。</w:t>
      </w:r>
      <w:bookmarkStart w:id="0" w:name="_GoBack"/>
      <w:bookmarkEnd w:id="0"/>
    </w:p>
    <w:p w:rsidR="00886968" w:rsidRDefault="00886968" w:rsidP="00DC23DB">
      <w:pPr>
        <w:spacing w:line="560" w:lineRule="exact"/>
        <w:ind w:firstLineChars="200" w:firstLine="560"/>
        <w:rPr>
          <w:rFonts w:asciiTheme="majorEastAsia" w:eastAsiaTheme="majorEastAsia" w:hAnsiTheme="majorEastAsia"/>
          <w:sz w:val="28"/>
          <w:szCs w:val="28"/>
        </w:rPr>
      </w:pPr>
    </w:p>
    <w:p w:rsidR="00F61E20" w:rsidRDefault="00F61E20" w:rsidP="00F61E20">
      <w:pPr>
        <w:spacing w:line="560" w:lineRule="exact"/>
        <w:ind w:firstLineChars="200" w:firstLine="562"/>
        <w:jc w:val="center"/>
        <w:rPr>
          <w:rFonts w:asciiTheme="majorEastAsia" w:eastAsiaTheme="majorEastAsia" w:hAnsiTheme="majorEastAsia"/>
          <w:b/>
          <w:sz w:val="28"/>
          <w:szCs w:val="28"/>
        </w:rPr>
      </w:pPr>
      <w:r w:rsidRPr="00F61E20">
        <w:rPr>
          <w:rFonts w:asciiTheme="majorEastAsia" w:eastAsiaTheme="majorEastAsia" w:hAnsiTheme="majorEastAsia" w:hint="eastAsia"/>
          <w:b/>
          <w:sz w:val="28"/>
          <w:szCs w:val="28"/>
        </w:rPr>
        <w:t>我校荣获省“高职发展标杆校”“技能大赛标杆校”和</w:t>
      </w:r>
    </w:p>
    <w:p w:rsidR="00F61E20" w:rsidRPr="00F61E20" w:rsidRDefault="00F61E20" w:rsidP="00F61E20">
      <w:pPr>
        <w:spacing w:line="560" w:lineRule="exact"/>
        <w:ind w:firstLineChars="200" w:firstLine="562"/>
        <w:jc w:val="center"/>
        <w:rPr>
          <w:rFonts w:asciiTheme="majorEastAsia" w:eastAsiaTheme="majorEastAsia" w:hAnsiTheme="majorEastAsia"/>
          <w:b/>
          <w:sz w:val="28"/>
          <w:szCs w:val="28"/>
        </w:rPr>
      </w:pPr>
      <w:r w:rsidRPr="00F61E20">
        <w:rPr>
          <w:rFonts w:asciiTheme="majorEastAsia" w:eastAsiaTheme="majorEastAsia" w:hAnsiTheme="majorEastAsia" w:hint="eastAsia"/>
          <w:b/>
          <w:sz w:val="28"/>
          <w:szCs w:val="28"/>
        </w:rPr>
        <w:t>“高职扩招标杆校”三项荣誉称号</w:t>
      </w:r>
    </w:p>
    <w:p w:rsidR="00F61E20" w:rsidRPr="00F61E20" w:rsidRDefault="00F61E20" w:rsidP="00F61E20">
      <w:pPr>
        <w:spacing w:line="560" w:lineRule="exact"/>
        <w:ind w:firstLineChars="200" w:firstLine="560"/>
        <w:rPr>
          <w:rFonts w:asciiTheme="majorEastAsia" w:eastAsiaTheme="majorEastAsia" w:hAnsiTheme="majorEastAsia"/>
          <w:sz w:val="28"/>
          <w:szCs w:val="28"/>
        </w:rPr>
      </w:pPr>
      <w:r w:rsidRPr="00F61E20">
        <w:rPr>
          <w:rFonts w:asciiTheme="majorEastAsia" w:eastAsiaTheme="majorEastAsia" w:hAnsiTheme="majorEastAsia" w:hint="eastAsia"/>
          <w:sz w:val="28"/>
          <w:szCs w:val="28"/>
        </w:rPr>
        <w:t>8月9日，省教育厅在合肥职业技术学院召开全省高职教育工作会议</w:t>
      </w:r>
      <w:r>
        <w:rPr>
          <w:rFonts w:asciiTheme="majorEastAsia" w:eastAsiaTheme="majorEastAsia" w:hAnsiTheme="majorEastAsia" w:hint="eastAsia"/>
          <w:sz w:val="28"/>
          <w:szCs w:val="28"/>
        </w:rPr>
        <w:t>。</w:t>
      </w:r>
      <w:r w:rsidRPr="00F61E20">
        <w:rPr>
          <w:rFonts w:asciiTheme="majorEastAsia" w:eastAsiaTheme="majorEastAsia" w:hAnsiTheme="majorEastAsia" w:hint="eastAsia"/>
          <w:sz w:val="28"/>
          <w:szCs w:val="28"/>
        </w:rPr>
        <w:t>省教育厅副厅长储常连出席会议并讲话。校党委书记陈源，党</w:t>
      </w:r>
      <w:r w:rsidRPr="00F61E20">
        <w:rPr>
          <w:rFonts w:asciiTheme="majorEastAsia" w:eastAsiaTheme="majorEastAsia" w:hAnsiTheme="majorEastAsia" w:hint="eastAsia"/>
          <w:sz w:val="28"/>
          <w:szCs w:val="28"/>
        </w:rPr>
        <w:lastRenderedPageBreak/>
        <w:t>委副书记、校长张卿，党委委员、副校长孟祥年，党委委员凌双英参加会议。会议期间，对在高职教育各项工作中表现突出的标杆校进行了风采展示。我校荣获“高职发展标杆校”“技能大赛标杆校”和“高职扩招标杆校”三项荣誉称号。</w:t>
      </w:r>
    </w:p>
    <w:p w:rsidR="00F61E20" w:rsidRDefault="00F61E20" w:rsidP="00DC23DB">
      <w:pPr>
        <w:spacing w:line="560" w:lineRule="exact"/>
        <w:ind w:firstLineChars="200" w:firstLine="560"/>
        <w:rPr>
          <w:rFonts w:asciiTheme="majorEastAsia" w:eastAsiaTheme="majorEastAsia" w:hAnsiTheme="majorEastAsia"/>
          <w:sz w:val="28"/>
          <w:szCs w:val="28"/>
        </w:rPr>
      </w:pPr>
    </w:p>
    <w:p w:rsidR="00F61E20" w:rsidRPr="00BE33C6" w:rsidRDefault="00BE33C6" w:rsidP="00BE33C6">
      <w:pPr>
        <w:spacing w:line="560" w:lineRule="exact"/>
        <w:ind w:firstLineChars="200" w:firstLine="562"/>
        <w:jc w:val="center"/>
        <w:rPr>
          <w:rFonts w:asciiTheme="majorEastAsia" w:eastAsiaTheme="majorEastAsia" w:hAnsiTheme="majorEastAsia"/>
          <w:b/>
          <w:sz w:val="28"/>
          <w:szCs w:val="28"/>
        </w:rPr>
      </w:pPr>
      <w:r w:rsidRPr="00BE33C6">
        <w:rPr>
          <w:rFonts w:asciiTheme="majorEastAsia" w:eastAsiaTheme="majorEastAsia" w:hAnsiTheme="majorEastAsia" w:hint="eastAsia"/>
          <w:b/>
          <w:sz w:val="28"/>
          <w:szCs w:val="28"/>
        </w:rPr>
        <w:t>我校顺利组织2019年高职扩招测试</w:t>
      </w:r>
    </w:p>
    <w:p w:rsidR="00BE33C6" w:rsidRDefault="00BE33C6" w:rsidP="00BE33C6">
      <w:pPr>
        <w:spacing w:line="560" w:lineRule="exact"/>
        <w:ind w:firstLineChars="200" w:firstLine="560"/>
        <w:rPr>
          <w:rFonts w:asciiTheme="majorEastAsia" w:eastAsiaTheme="majorEastAsia" w:hAnsiTheme="majorEastAsia"/>
          <w:sz w:val="28"/>
          <w:szCs w:val="28"/>
        </w:rPr>
      </w:pPr>
      <w:r w:rsidRPr="00BE33C6">
        <w:rPr>
          <w:rFonts w:asciiTheme="majorEastAsia" w:eastAsiaTheme="majorEastAsia" w:hAnsiTheme="majorEastAsia" w:hint="eastAsia"/>
          <w:sz w:val="28"/>
          <w:szCs w:val="28"/>
        </w:rPr>
        <w:t>8月18日，2019年高职扩招测试在我校双凤校区顺利举行，来自全省各地近1700名考生赶赴我校参加测试。</w:t>
      </w:r>
    </w:p>
    <w:p w:rsidR="00BE33C6" w:rsidRPr="00BE33C6" w:rsidRDefault="00BE33C6" w:rsidP="00BE33C6">
      <w:pPr>
        <w:spacing w:line="560" w:lineRule="exact"/>
        <w:ind w:firstLineChars="200" w:firstLine="560"/>
        <w:rPr>
          <w:rFonts w:asciiTheme="majorEastAsia" w:eastAsiaTheme="majorEastAsia" w:hAnsiTheme="majorEastAsia"/>
          <w:sz w:val="28"/>
          <w:szCs w:val="28"/>
        </w:rPr>
      </w:pPr>
      <w:r w:rsidRPr="00BE33C6">
        <w:rPr>
          <w:rFonts w:asciiTheme="majorEastAsia" w:eastAsiaTheme="majorEastAsia" w:hAnsiTheme="majorEastAsia" w:hint="eastAsia"/>
          <w:sz w:val="28"/>
          <w:szCs w:val="28"/>
        </w:rPr>
        <w:t>学校高度重视本次高职扩招工作，成立了招生测试工作领导小组，多次召开专项协调会，安排部署各阶段工作要点，保证考务工作公平、公正、公开。测试过程井然有序，考场考风端正、考纪良好，招生测试工作领导小组深入考场实地指导，纪检部门全程参与测试监督工作，监考教师严格执行考场规定。</w:t>
      </w:r>
    </w:p>
    <w:p w:rsidR="00F61E20" w:rsidRDefault="00F61E20" w:rsidP="00DC23DB">
      <w:pPr>
        <w:spacing w:line="560" w:lineRule="exact"/>
        <w:ind w:firstLineChars="200" w:firstLine="560"/>
        <w:rPr>
          <w:rFonts w:asciiTheme="majorEastAsia" w:eastAsiaTheme="majorEastAsia" w:hAnsiTheme="majorEastAsia"/>
          <w:sz w:val="28"/>
          <w:szCs w:val="28"/>
        </w:rPr>
      </w:pPr>
    </w:p>
    <w:p w:rsidR="00BE33C6" w:rsidRPr="00DC23DB" w:rsidRDefault="00BE33C6" w:rsidP="00DC23DB">
      <w:pPr>
        <w:spacing w:line="560" w:lineRule="exact"/>
        <w:ind w:firstLineChars="200" w:firstLine="560"/>
        <w:rPr>
          <w:rFonts w:asciiTheme="majorEastAsia" w:eastAsiaTheme="majorEastAsia" w:hAnsiTheme="majorEastAsia"/>
          <w:sz w:val="28"/>
          <w:szCs w:val="28"/>
        </w:rPr>
      </w:pPr>
    </w:p>
    <w:p w:rsidR="00886968" w:rsidRDefault="00886968" w:rsidP="00DC23DB">
      <w:pPr>
        <w:spacing w:line="560" w:lineRule="exact"/>
        <w:ind w:firstLineChars="200" w:firstLine="560"/>
        <w:rPr>
          <w:rFonts w:asciiTheme="majorEastAsia" w:eastAsiaTheme="majorEastAsia" w:hAnsiTheme="majorEastAsia"/>
          <w:sz w:val="28"/>
          <w:szCs w:val="28"/>
        </w:rPr>
      </w:pPr>
    </w:p>
    <w:p w:rsidR="0035608D" w:rsidRPr="00DC23DB" w:rsidRDefault="0035608D" w:rsidP="00DC23DB">
      <w:pPr>
        <w:spacing w:line="560" w:lineRule="exact"/>
        <w:ind w:firstLineChars="200" w:firstLine="560"/>
        <w:rPr>
          <w:rFonts w:asciiTheme="majorEastAsia" w:eastAsiaTheme="majorEastAsia" w:hAnsiTheme="majorEastAsia"/>
          <w:sz w:val="28"/>
          <w:szCs w:val="28"/>
        </w:rPr>
      </w:pPr>
    </w:p>
    <w:p w:rsidR="00886968" w:rsidRPr="00DC23DB" w:rsidRDefault="00886968" w:rsidP="00DC23DB">
      <w:pPr>
        <w:spacing w:line="560" w:lineRule="exact"/>
        <w:ind w:firstLineChars="200" w:firstLine="560"/>
        <w:rPr>
          <w:rFonts w:asciiTheme="majorEastAsia" w:eastAsiaTheme="majorEastAsia" w:hAnsiTheme="majorEastAsia"/>
          <w:sz w:val="28"/>
          <w:szCs w:val="28"/>
        </w:rPr>
      </w:pPr>
    </w:p>
    <w:p w:rsidR="00280E21" w:rsidRDefault="00280E21" w:rsidP="00CA4C52">
      <w:pPr>
        <w:widowControl/>
        <w:spacing w:line="560" w:lineRule="exact"/>
        <w:ind w:right="44"/>
        <w:rPr>
          <w:rFonts w:ascii="仿宋_GB2312" w:eastAsia="仿宋_GB2312" w:hAnsi="宋体" w:cs="宋体"/>
          <w:spacing w:val="25"/>
          <w:kern w:val="0"/>
          <w:sz w:val="28"/>
          <w:szCs w:val="28"/>
          <w:u w:val="thick"/>
        </w:rPr>
      </w:pPr>
    </w:p>
    <w:p w:rsidR="00542D95" w:rsidRDefault="00542D95" w:rsidP="00CA4C52">
      <w:pPr>
        <w:widowControl/>
        <w:spacing w:line="560" w:lineRule="exact"/>
        <w:ind w:right="44"/>
        <w:rPr>
          <w:rFonts w:ascii="仿宋_GB2312" w:eastAsia="仿宋_GB2312" w:hAnsi="宋体" w:cs="宋体"/>
          <w:spacing w:val="25"/>
          <w:kern w:val="0"/>
          <w:sz w:val="28"/>
          <w:szCs w:val="28"/>
          <w:u w:val="thick"/>
        </w:rPr>
      </w:pPr>
    </w:p>
    <w:p w:rsidR="00CA4C52" w:rsidRDefault="00CA4C52" w:rsidP="00CA4C52">
      <w:pPr>
        <w:widowControl/>
        <w:spacing w:line="560" w:lineRule="exact"/>
        <w:ind w:right="44"/>
        <w:rPr>
          <w:rFonts w:ascii="仿宋_GB2312" w:eastAsia="仿宋_GB2312" w:hAnsi="宋体" w:cs="宋体"/>
          <w:spacing w:val="25"/>
          <w:kern w:val="0"/>
          <w:sz w:val="28"/>
          <w:szCs w:val="28"/>
          <w:u w:val="thick"/>
        </w:rPr>
      </w:pPr>
      <w:r>
        <w:rPr>
          <w:rFonts w:ascii="仿宋_GB2312" w:eastAsia="仿宋_GB2312" w:hAnsi="宋体" w:cs="宋体" w:hint="eastAsia"/>
          <w:spacing w:val="25"/>
          <w:kern w:val="0"/>
          <w:sz w:val="28"/>
          <w:szCs w:val="28"/>
          <w:u w:val="thick"/>
        </w:rPr>
        <w:t xml:space="preserve">                                               </w:t>
      </w:r>
    </w:p>
    <w:p w:rsidR="00CA4C52" w:rsidRDefault="00CA4C52" w:rsidP="00CA4C52">
      <w:pPr>
        <w:widowControl/>
        <w:spacing w:line="560" w:lineRule="exact"/>
        <w:jc w:val="left"/>
        <w:rPr>
          <w:rFonts w:ascii="仿宋_GB2312" w:eastAsia="仿宋_GB2312" w:hAnsi="宋体" w:cs="宋体"/>
          <w:spacing w:val="25"/>
          <w:kern w:val="0"/>
          <w:sz w:val="28"/>
          <w:szCs w:val="28"/>
        </w:rPr>
      </w:pPr>
      <w:r>
        <w:rPr>
          <w:rFonts w:ascii="仿宋_GB2312" w:eastAsia="仿宋_GB2312" w:hAnsi="宋体" w:cs="宋体" w:hint="eastAsia"/>
          <w:spacing w:val="25"/>
          <w:kern w:val="0"/>
          <w:sz w:val="28"/>
          <w:szCs w:val="28"/>
        </w:rPr>
        <w:t>报：省商务厅  省教育厅</w:t>
      </w:r>
    </w:p>
    <w:p w:rsidR="00CA4C52" w:rsidRPr="009A04A3" w:rsidRDefault="00CA4C52" w:rsidP="00CA4C52">
      <w:pPr>
        <w:widowControl/>
        <w:spacing w:line="560" w:lineRule="exact"/>
        <w:jc w:val="left"/>
        <w:rPr>
          <w:sz w:val="28"/>
          <w:szCs w:val="28"/>
        </w:rPr>
      </w:pPr>
      <w:r>
        <w:rPr>
          <w:rFonts w:ascii="仿宋_GB2312" w:eastAsia="仿宋_GB2312" w:hAnsi="宋体" w:cs="宋体" w:hint="eastAsia"/>
          <w:spacing w:val="25"/>
          <w:kern w:val="0"/>
          <w:sz w:val="28"/>
          <w:szCs w:val="28"/>
          <w:u w:val="thick"/>
        </w:rPr>
        <w:t xml:space="preserve">发：校领导、各院系（部）、各处室                         </w:t>
      </w:r>
      <w:r>
        <w:rPr>
          <w:rFonts w:ascii="仿宋_GB2312" w:eastAsia="仿宋_GB2312" w:hAnsi="宋体" w:cs="宋体" w:hint="eastAsia"/>
          <w:spacing w:val="25"/>
          <w:kern w:val="0"/>
          <w:sz w:val="28"/>
          <w:szCs w:val="28"/>
        </w:rPr>
        <w:t>本期共印8份</w:t>
      </w:r>
    </w:p>
    <w:sectPr w:rsidR="00CA4C52" w:rsidRPr="009A04A3" w:rsidSect="005168D7">
      <w:footerReference w:type="even" r:id="rId7"/>
      <w:footerReference w:type="default" r:id="rId8"/>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17" w:rsidRDefault="00651217" w:rsidP="00DC23DB">
      <w:r>
        <w:separator/>
      </w:r>
    </w:p>
  </w:endnote>
  <w:endnote w:type="continuationSeparator" w:id="0">
    <w:p w:rsidR="00651217" w:rsidRDefault="00651217" w:rsidP="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sz w:val="22"/>
        <w:szCs w:val="22"/>
      </w:rPr>
      <w:id w:val="895853080"/>
      <w:docPartObj>
        <w:docPartGallery w:val="Page Numbers (Bottom of Page)"/>
        <w:docPartUnique/>
      </w:docPartObj>
    </w:sdtPr>
    <w:sdtEndPr/>
    <w:sdtContent>
      <w:p w:rsidR="005168D7" w:rsidRPr="005168D7" w:rsidRDefault="005168D7">
        <w:pPr>
          <w:pStyle w:val="a4"/>
          <w:rPr>
            <w:rFonts w:ascii="仿宋_GB2312" w:eastAsia="仿宋_GB2312"/>
            <w:sz w:val="22"/>
            <w:szCs w:val="22"/>
          </w:rPr>
        </w:pPr>
        <w:r w:rsidRPr="005168D7">
          <w:rPr>
            <w:rFonts w:ascii="仿宋_GB2312" w:eastAsia="仿宋_GB2312" w:hint="eastAsia"/>
            <w:sz w:val="22"/>
            <w:szCs w:val="22"/>
          </w:rPr>
          <w:fldChar w:fldCharType="begin"/>
        </w:r>
        <w:r w:rsidRPr="005168D7">
          <w:rPr>
            <w:rFonts w:ascii="仿宋_GB2312" w:eastAsia="仿宋_GB2312" w:hint="eastAsia"/>
            <w:sz w:val="22"/>
            <w:szCs w:val="22"/>
          </w:rPr>
          <w:instrText>PAGE   \* MERGEFORMAT</w:instrText>
        </w:r>
        <w:r w:rsidRPr="005168D7">
          <w:rPr>
            <w:rFonts w:ascii="仿宋_GB2312" w:eastAsia="仿宋_GB2312" w:hint="eastAsia"/>
            <w:sz w:val="22"/>
            <w:szCs w:val="22"/>
          </w:rPr>
          <w:fldChar w:fldCharType="separate"/>
        </w:r>
        <w:r w:rsidR="008442A4" w:rsidRPr="008442A4">
          <w:rPr>
            <w:rFonts w:ascii="仿宋_GB2312" w:eastAsia="仿宋_GB2312"/>
            <w:noProof/>
            <w:sz w:val="22"/>
            <w:szCs w:val="22"/>
            <w:lang w:val="zh-CN"/>
          </w:rPr>
          <w:t>-</w:t>
        </w:r>
        <w:r w:rsidR="008442A4">
          <w:rPr>
            <w:rFonts w:ascii="仿宋_GB2312" w:eastAsia="仿宋_GB2312"/>
            <w:noProof/>
            <w:sz w:val="22"/>
            <w:szCs w:val="22"/>
          </w:rPr>
          <w:t xml:space="preserve"> 6 -</w:t>
        </w:r>
        <w:r w:rsidRPr="005168D7">
          <w:rPr>
            <w:rFonts w:ascii="仿宋_GB2312" w:eastAsia="仿宋_GB2312" w:hint="eastAsia"/>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仿宋_GB2312" w:eastAsia="仿宋_GB2312" w:hint="eastAsia"/>
      </w:rPr>
      <w:id w:val="-1318250242"/>
      <w:docPartObj>
        <w:docPartGallery w:val="Page Numbers (Bottom of Page)"/>
        <w:docPartUnique/>
      </w:docPartObj>
    </w:sdtPr>
    <w:sdtEndPr/>
    <w:sdtContent>
      <w:p w:rsidR="005168D7" w:rsidRPr="005168D7" w:rsidRDefault="005168D7" w:rsidP="005168D7">
        <w:pPr>
          <w:pStyle w:val="a4"/>
          <w:jc w:val="right"/>
          <w:rPr>
            <w:rFonts w:ascii="仿宋_GB2312" w:eastAsia="仿宋_GB2312"/>
          </w:rPr>
        </w:pPr>
        <w:r w:rsidRPr="005168D7">
          <w:rPr>
            <w:rFonts w:ascii="仿宋_GB2312" w:eastAsia="仿宋_GB2312" w:hint="eastAsia"/>
          </w:rPr>
          <w:fldChar w:fldCharType="begin"/>
        </w:r>
        <w:r w:rsidRPr="005168D7">
          <w:rPr>
            <w:rFonts w:ascii="仿宋_GB2312" w:eastAsia="仿宋_GB2312" w:hint="eastAsia"/>
          </w:rPr>
          <w:instrText>PAGE   \* MERGEFORMAT</w:instrText>
        </w:r>
        <w:r w:rsidRPr="005168D7">
          <w:rPr>
            <w:rFonts w:ascii="仿宋_GB2312" w:eastAsia="仿宋_GB2312" w:hint="eastAsia"/>
          </w:rPr>
          <w:fldChar w:fldCharType="separate"/>
        </w:r>
        <w:r w:rsidR="008442A4" w:rsidRPr="008442A4">
          <w:rPr>
            <w:rFonts w:ascii="仿宋_GB2312" w:eastAsia="仿宋_GB2312"/>
            <w:noProof/>
            <w:lang w:val="zh-CN"/>
          </w:rPr>
          <w:t>-</w:t>
        </w:r>
        <w:r w:rsidR="008442A4">
          <w:rPr>
            <w:rFonts w:ascii="仿宋_GB2312" w:eastAsia="仿宋_GB2312"/>
            <w:noProof/>
          </w:rPr>
          <w:t xml:space="preserve"> 7 -</w:t>
        </w:r>
        <w:r w:rsidRPr="005168D7">
          <w:rPr>
            <w:rFonts w:ascii="仿宋_GB2312" w:eastAsia="仿宋_GB2312" w:hint="eastAs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17" w:rsidRDefault="00651217" w:rsidP="00DC23DB">
      <w:r>
        <w:separator/>
      </w:r>
    </w:p>
  </w:footnote>
  <w:footnote w:type="continuationSeparator" w:id="0">
    <w:p w:rsidR="00651217" w:rsidRDefault="00651217" w:rsidP="00DC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BF"/>
    <w:rsid w:val="00013E7E"/>
    <w:rsid w:val="00024417"/>
    <w:rsid w:val="0004042C"/>
    <w:rsid w:val="00053845"/>
    <w:rsid w:val="00063B2E"/>
    <w:rsid w:val="00071E16"/>
    <w:rsid w:val="000824BA"/>
    <w:rsid w:val="00104B50"/>
    <w:rsid w:val="00104F56"/>
    <w:rsid w:val="001101A8"/>
    <w:rsid w:val="00122783"/>
    <w:rsid w:val="00122956"/>
    <w:rsid w:val="00154686"/>
    <w:rsid w:val="00162537"/>
    <w:rsid w:val="0017099E"/>
    <w:rsid w:val="001751B9"/>
    <w:rsid w:val="00184F1D"/>
    <w:rsid w:val="001B1DBE"/>
    <w:rsid w:val="001F4386"/>
    <w:rsid w:val="0020333A"/>
    <w:rsid w:val="00222632"/>
    <w:rsid w:val="00226DEB"/>
    <w:rsid w:val="00280E21"/>
    <w:rsid w:val="002A0D75"/>
    <w:rsid w:val="002A5D79"/>
    <w:rsid w:val="002A7F18"/>
    <w:rsid w:val="002C3F57"/>
    <w:rsid w:val="002D2E3A"/>
    <w:rsid w:val="002E0FFB"/>
    <w:rsid w:val="002F2673"/>
    <w:rsid w:val="003114D5"/>
    <w:rsid w:val="00311F80"/>
    <w:rsid w:val="00312FF8"/>
    <w:rsid w:val="00314280"/>
    <w:rsid w:val="0031596E"/>
    <w:rsid w:val="00315F8B"/>
    <w:rsid w:val="00323F4B"/>
    <w:rsid w:val="00331D0D"/>
    <w:rsid w:val="00336281"/>
    <w:rsid w:val="00347619"/>
    <w:rsid w:val="0035608D"/>
    <w:rsid w:val="0035668F"/>
    <w:rsid w:val="00385277"/>
    <w:rsid w:val="003907D1"/>
    <w:rsid w:val="00393F0C"/>
    <w:rsid w:val="003B746F"/>
    <w:rsid w:val="003C0B87"/>
    <w:rsid w:val="003D4AC7"/>
    <w:rsid w:val="00433F65"/>
    <w:rsid w:val="004740D2"/>
    <w:rsid w:val="004748A8"/>
    <w:rsid w:val="004944F0"/>
    <w:rsid w:val="004A2EC2"/>
    <w:rsid w:val="004A705F"/>
    <w:rsid w:val="004A7AD3"/>
    <w:rsid w:val="004B4CB0"/>
    <w:rsid w:val="005168D7"/>
    <w:rsid w:val="00542D95"/>
    <w:rsid w:val="00560FF1"/>
    <w:rsid w:val="00562A84"/>
    <w:rsid w:val="0056365F"/>
    <w:rsid w:val="00570798"/>
    <w:rsid w:val="005719BF"/>
    <w:rsid w:val="00572D8C"/>
    <w:rsid w:val="00582410"/>
    <w:rsid w:val="005B1D60"/>
    <w:rsid w:val="006123E4"/>
    <w:rsid w:val="006240C6"/>
    <w:rsid w:val="00651217"/>
    <w:rsid w:val="00656A64"/>
    <w:rsid w:val="00656EEE"/>
    <w:rsid w:val="006705B8"/>
    <w:rsid w:val="00670FD2"/>
    <w:rsid w:val="006753BF"/>
    <w:rsid w:val="00687090"/>
    <w:rsid w:val="006946CB"/>
    <w:rsid w:val="006960F3"/>
    <w:rsid w:val="006969D9"/>
    <w:rsid w:val="00697055"/>
    <w:rsid w:val="006A7E1C"/>
    <w:rsid w:val="006C1DF3"/>
    <w:rsid w:val="006E271F"/>
    <w:rsid w:val="006E349F"/>
    <w:rsid w:val="006F4FB4"/>
    <w:rsid w:val="00702224"/>
    <w:rsid w:val="007067E9"/>
    <w:rsid w:val="0073098A"/>
    <w:rsid w:val="00735C97"/>
    <w:rsid w:val="00755DD2"/>
    <w:rsid w:val="0077494E"/>
    <w:rsid w:val="007912A0"/>
    <w:rsid w:val="007A3C45"/>
    <w:rsid w:val="007B0DE3"/>
    <w:rsid w:val="007D0F9C"/>
    <w:rsid w:val="007F7FC7"/>
    <w:rsid w:val="008061B3"/>
    <w:rsid w:val="00827DCD"/>
    <w:rsid w:val="008361C4"/>
    <w:rsid w:val="008442A4"/>
    <w:rsid w:val="00886968"/>
    <w:rsid w:val="0089276D"/>
    <w:rsid w:val="008B4F3B"/>
    <w:rsid w:val="008D3543"/>
    <w:rsid w:val="00913C8B"/>
    <w:rsid w:val="00915A4E"/>
    <w:rsid w:val="009207A0"/>
    <w:rsid w:val="009242BA"/>
    <w:rsid w:val="00955E5A"/>
    <w:rsid w:val="00957AF7"/>
    <w:rsid w:val="00961C11"/>
    <w:rsid w:val="00967157"/>
    <w:rsid w:val="00972197"/>
    <w:rsid w:val="009B0963"/>
    <w:rsid w:val="009B4041"/>
    <w:rsid w:val="009C2C51"/>
    <w:rsid w:val="009C3407"/>
    <w:rsid w:val="009D2C53"/>
    <w:rsid w:val="009D4B29"/>
    <w:rsid w:val="009F5136"/>
    <w:rsid w:val="00A0385F"/>
    <w:rsid w:val="00A06204"/>
    <w:rsid w:val="00A15322"/>
    <w:rsid w:val="00A36BE6"/>
    <w:rsid w:val="00A53BF5"/>
    <w:rsid w:val="00A63287"/>
    <w:rsid w:val="00A63EE4"/>
    <w:rsid w:val="00A750E2"/>
    <w:rsid w:val="00AF1BF7"/>
    <w:rsid w:val="00AF4A8D"/>
    <w:rsid w:val="00B0267B"/>
    <w:rsid w:val="00B23CAF"/>
    <w:rsid w:val="00B51047"/>
    <w:rsid w:val="00B560B3"/>
    <w:rsid w:val="00B57704"/>
    <w:rsid w:val="00B66AD7"/>
    <w:rsid w:val="00BA3869"/>
    <w:rsid w:val="00BD776A"/>
    <w:rsid w:val="00BE33C6"/>
    <w:rsid w:val="00BE36A9"/>
    <w:rsid w:val="00BE49CB"/>
    <w:rsid w:val="00BE572E"/>
    <w:rsid w:val="00C0261D"/>
    <w:rsid w:val="00C44A39"/>
    <w:rsid w:val="00C538A3"/>
    <w:rsid w:val="00C7628B"/>
    <w:rsid w:val="00C76995"/>
    <w:rsid w:val="00C800FF"/>
    <w:rsid w:val="00C84279"/>
    <w:rsid w:val="00C8785D"/>
    <w:rsid w:val="00CA4C52"/>
    <w:rsid w:val="00CB3FC3"/>
    <w:rsid w:val="00CC7050"/>
    <w:rsid w:val="00D169B8"/>
    <w:rsid w:val="00D26DC0"/>
    <w:rsid w:val="00D2791A"/>
    <w:rsid w:val="00D51338"/>
    <w:rsid w:val="00D80D71"/>
    <w:rsid w:val="00D817C3"/>
    <w:rsid w:val="00DA5F9B"/>
    <w:rsid w:val="00DC23DB"/>
    <w:rsid w:val="00DF09EE"/>
    <w:rsid w:val="00E03BAB"/>
    <w:rsid w:val="00E24541"/>
    <w:rsid w:val="00E2611A"/>
    <w:rsid w:val="00E41790"/>
    <w:rsid w:val="00EA0A79"/>
    <w:rsid w:val="00EE407C"/>
    <w:rsid w:val="00F02EFF"/>
    <w:rsid w:val="00F04911"/>
    <w:rsid w:val="00F0706B"/>
    <w:rsid w:val="00F232E0"/>
    <w:rsid w:val="00F61E20"/>
    <w:rsid w:val="00F64AF1"/>
    <w:rsid w:val="00F74963"/>
    <w:rsid w:val="00FB4E87"/>
    <w:rsid w:val="00FE4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A750E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C23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C23DB"/>
    <w:rPr>
      <w:sz w:val="18"/>
      <w:szCs w:val="18"/>
    </w:rPr>
  </w:style>
  <w:style w:type="paragraph" w:styleId="a4">
    <w:name w:val="footer"/>
    <w:basedOn w:val="a"/>
    <w:link w:val="Char0"/>
    <w:uiPriority w:val="99"/>
    <w:unhideWhenUsed/>
    <w:rsid w:val="00DC23DB"/>
    <w:pPr>
      <w:tabs>
        <w:tab w:val="center" w:pos="4153"/>
        <w:tab w:val="right" w:pos="8306"/>
      </w:tabs>
      <w:snapToGrid w:val="0"/>
      <w:jc w:val="left"/>
    </w:pPr>
    <w:rPr>
      <w:sz w:val="18"/>
      <w:szCs w:val="18"/>
    </w:rPr>
  </w:style>
  <w:style w:type="character" w:customStyle="1" w:styleId="Char0">
    <w:name w:val="页脚 Char"/>
    <w:basedOn w:val="a0"/>
    <w:link w:val="a4"/>
    <w:uiPriority w:val="99"/>
    <w:rsid w:val="00DC23DB"/>
    <w:rPr>
      <w:sz w:val="18"/>
      <w:szCs w:val="18"/>
    </w:rPr>
  </w:style>
  <w:style w:type="paragraph" w:styleId="a5">
    <w:name w:val="List Paragraph"/>
    <w:basedOn w:val="a"/>
    <w:uiPriority w:val="34"/>
    <w:qFormat/>
    <w:rsid w:val="00A750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31287">
      <w:bodyDiv w:val="1"/>
      <w:marLeft w:val="0"/>
      <w:marRight w:val="0"/>
      <w:marTop w:val="0"/>
      <w:marBottom w:val="0"/>
      <w:divBdr>
        <w:top w:val="none" w:sz="0" w:space="0" w:color="auto"/>
        <w:left w:val="none" w:sz="0" w:space="0" w:color="auto"/>
        <w:bottom w:val="none" w:sz="0" w:space="0" w:color="auto"/>
        <w:right w:val="none" w:sz="0" w:space="0" w:color="auto"/>
      </w:divBdr>
      <w:divsChild>
        <w:div w:id="122966749">
          <w:marLeft w:val="0"/>
          <w:marRight w:val="0"/>
          <w:marTop w:val="0"/>
          <w:marBottom w:val="0"/>
          <w:divBdr>
            <w:top w:val="none" w:sz="0" w:space="0" w:color="auto"/>
            <w:left w:val="none" w:sz="0" w:space="0" w:color="auto"/>
            <w:bottom w:val="none" w:sz="0" w:space="0" w:color="auto"/>
            <w:right w:val="none" w:sz="0" w:space="0" w:color="auto"/>
          </w:divBdr>
          <w:divsChild>
            <w:div w:id="314335996">
              <w:marLeft w:val="0"/>
              <w:marRight w:val="0"/>
              <w:marTop w:val="0"/>
              <w:marBottom w:val="0"/>
              <w:divBdr>
                <w:top w:val="none" w:sz="0" w:space="0" w:color="auto"/>
                <w:left w:val="none" w:sz="0" w:space="0" w:color="auto"/>
                <w:bottom w:val="none" w:sz="0" w:space="0" w:color="auto"/>
                <w:right w:val="none" w:sz="0" w:space="0" w:color="auto"/>
              </w:divBdr>
              <w:divsChild>
                <w:div w:id="449278297">
                  <w:marLeft w:val="0"/>
                  <w:marRight w:val="0"/>
                  <w:marTop w:val="0"/>
                  <w:marBottom w:val="0"/>
                  <w:divBdr>
                    <w:top w:val="none" w:sz="0" w:space="0" w:color="auto"/>
                    <w:left w:val="none" w:sz="0" w:space="0" w:color="auto"/>
                    <w:bottom w:val="none" w:sz="0" w:space="0" w:color="auto"/>
                    <w:right w:val="none" w:sz="0" w:space="0" w:color="auto"/>
                  </w:divBdr>
                  <w:divsChild>
                    <w:div w:id="2063939482">
                      <w:marLeft w:val="0"/>
                      <w:marRight w:val="0"/>
                      <w:marTop w:val="0"/>
                      <w:marBottom w:val="0"/>
                      <w:divBdr>
                        <w:top w:val="none" w:sz="0" w:space="0" w:color="auto"/>
                        <w:left w:val="none" w:sz="0" w:space="0" w:color="auto"/>
                        <w:bottom w:val="none" w:sz="0" w:space="0" w:color="auto"/>
                        <w:right w:val="none" w:sz="0" w:space="0" w:color="auto"/>
                      </w:divBdr>
                      <w:divsChild>
                        <w:div w:id="1669554419">
                          <w:marLeft w:val="0"/>
                          <w:marRight w:val="0"/>
                          <w:marTop w:val="0"/>
                          <w:marBottom w:val="0"/>
                          <w:divBdr>
                            <w:top w:val="none" w:sz="0" w:space="0" w:color="auto"/>
                            <w:left w:val="none" w:sz="0" w:space="0" w:color="auto"/>
                            <w:bottom w:val="none" w:sz="0" w:space="0" w:color="auto"/>
                            <w:right w:val="none" w:sz="0" w:space="0" w:color="auto"/>
                          </w:divBdr>
                          <w:divsChild>
                            <w:div w:id="1326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5417">
      <w:bodyDiv w:val="1"/>
      <w:marLeft w:val="0"/>
      <w:marRight w:val="0"/>
      <w:marTop w:val="0"/>
      <w:marBottom w:val="0"/>
      <w:divBdr>
        <w:top w:val="none" w:sz="0" w:space="0" w:color="auto"/>
        <w:left w:val="none" w:sz="0" w:space="0" w:color="auto"/>
        <w:bottom w:val="none" w:sz="0" w:space="0" w:color="auto"/>
        <w:right w:val="none" w:sz="0" w:space="0" w:color="auto"/>
      </w:divBdr>
      <w:divsChild>
        <w:div w:id="1546065865">
          <w:marLeft w:val="0"/>
          <w:marRight w:val="0"/>
          <w:marTop w:val="0"/>
          <w:marBottom w:val="0"/>
          <w:divBdr>
            <w:top w:val="none" w:sz="0" w:space="0" w:color="auto"/>
            <w:left w:val="none" w:sz="0" w:space="0" w:color="auto"/>
            <w:bottom w:val="none" w:sz="0" w:space="0" w:color="auto"/>
            <w:right w:val="none" w:sz="0" w:space="0" w:color="auto"/>
          </w:divBdr>
          <w:divsChild>
            <w:div w:id="1975018715">
              <w:marLeft w:val="0"/>
              <w:marRight w:val="0"/>
              <w:marTop w:val="0"/>
              <w:marBottom w:val="0"/>
              <w:divBdr>
                <w:top w:val="none" w:sz="0" w:space="0" w:color="auto"/>
                <w:left w:val="none" w:sz="0" w:space="0" w:color="auto"/>
                <w:bottom w:val="none" w:sz="0" w:space="0" w:color="auto"/>
                <w:right w:val="none" w:sz="0" w:space="0" w:color="auto"/>
              </w:divBdr>
              <w:divsChild>
                <w:div w:id="1735228124">
                  <w:marLeft w:val="0"/>
                  <w:marRight w:val="0"/>
                  <w:marTop w:val="0"/>
                  <w:marBottom w:val="0"/>
                  <w:divBdr>
                    <w:top w:val="none" w:sz="0" w:space="0" w:color="auto"/>
                    <w:left w:val="none" w:sz="0" w:space="0" w:color="auto"/>
                    <w:bottom w:val="none" w:sz="0" w:space="0" w:color="auto"/>
                    <w:right w:val="none" w:sz="0" w:space="0" w:color="auto"/>
                  </w:divBdr>
                  <w:divsChild>
                    <w:div w:id="381558645">
                      <w:marLeft w:val="0"/>
                      <w:marRight w:val="0"/>
                      <w:marTop w:val="0"/>
                      <w:marBottom w:val="0"/>
                      <w:divBdr>
                        <w:top w:val="none" w:sz="0" w:space="0" w:color="auto"/>
                        <w:left w:val="none" w:sz="0" w:space="0" w:color="auto"/>
                        <w:bottom w:val="none" w:sz="0" w:space="0" w:color="auto"/>
                        <w:right w:val="none" w:sz="0" w:space="0" w:color="auto"/>
                      </w:divBdr>
                      <w:divsChild>
                        <w:div w:id="1353608891">
                          <w:marLeft w:val="0"/>
                          <w:marRight w:val="0"/>
                          <w:marTop w:val="0"/>
                          <w:marBottom w:val="0"/>
                          <w:divBdr>
                            <w:top w:val="none" w:sz="0" w:space="0" w:color="auto"/>
                            <w:left w:val="none" w:sz="0" w:space="0" w:color="auto"/>
                            <w:bottom w:val="none" w:sz="0" w:space="0" w:color="auto"/>
                            <w:right w:val="none" w:sz="0" w:space="0" w:color="auto"/>
                          </w:divBdr>
                          <w:divsChild>
                            <w:div w:id="21254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83759">
      <w:bodyDiv w:val="1"/>
      <w:marLeft w:val="0"/>
      <w:marRight w:val="0"/>
      <w:marTop w:val="0"/>
      <w:marBottom w:val="0"/>
      <w:divBdr>
        <w:top w:val="none" w:sz="0" w:space="0" w:color="auto"/>
        <w:left w:val="none" w:sz="0" w:space="0" w:color="auto"/>
        <w:bottom w:val="none" w:sz="0" w:space="0" w:color="auto"/>
        <w:right w:val="none" w:sz="0" w:space="0" w:color="auto"/>
      </w:divBdr>
      <w:divsChild>
        <w:div w:id="33697962">
          <w:marLeft w:val="0"/>
          <w:marRight w:val="0"/>
          <w:marTop w:val="0"/>
          <w:marBottom w:val="0"/>
          <w:divBdr>
            <w:top w:val="none" w:sz="0" w:space="0" w:color="auto"/>
            <w:left w:val="none" w:sz="0" w:space="0" w:color="auto"/>
            <w:bottom w:val="none" w:sz="0" w:space="0" w:color="auto"/>
            <w:right w:val="none" w:sz="0" w:space="0" w:color="auto"/>
          </w:divBdr>
          <w:divsChild>
            <w:div w:id="190262015">
              <w:marLeft w:val="0"/>
              <w:marRight w:val="0"/>
              <w:marTop w:val="0"/>
              <w:marBottom w:val="0"/>
              <w:divBdr>
                <w:top w:val="none" w:sz="0" w:space="0" w:color="auto"/>
                <w:left w:val="none" w:sz="0" w:space="0" w:color="auto"/>
                <w:bottom w:val="none" w:sz="0" w:space="0" w:color="auto"/>
                <w:right w:val="none" w:sz="0" w:space="0" w:color="auto"/>
              </w:divBdr>
              <w:divsChild>
                <w:div w:id="1802725774">
                  <w:marLeft w:val="0"/>
                  <w:marRight w:val="0"/>
                  <w:marTop w:val="0"/>
                  <w:marBottom w:val="0"/>
                  <w:divBdr>
                    <w:top w:val="none" w:sz="0" w:space="0" w:color="auto"/>
                    <w:left w:val="none" w:sz="0" w:space="0" w:color="auto"/>
                    <w:bottom w:val="none" w:sz="0" w:space="0" w:color="auto"/>
                    <w:right w:val="none" w:sz="0" w:space="0" w:color="auto"/>
                  </w:divBdr>
                  <w:divsChild>
                    <w:div w:id="42218576">
                      <w:marLeft w:val="0"/>
                      <w:marRight w:val="0"/>
                      <w:marTop w:val="0"/>
                      <w:marBottom w:val="0"/>
                      <w:divBdr>
                        <w:top w:val="none" w:sz="0" w:space="0" w:color="auto"/>
                        <w:left w:val="none" w:sz="0" w:space="0" w:color="auto"/>
                        <w:bottom w:val="none" w:sz="0" w:space="0" w:color="auto"/>
                        <w:right w:val="none" w:sz="0" w:space="0" w:color="auto"/>
                      </w:divBdr>
                      <w:divsChild>
                        <w:div w:id="1824158591">
                          <w:marLeft w:val="0"/>
                          <w:marRight w:val="0"/>
                          <w:marTop w:val="0"/>
                          <w:marBottom w:val="0"/>
                          <w:divBdr>
                            <w:top w:val="none" w:sz="0" w:space="0" w:color="auto"/>
                            <w:left w:val="none" w:sz="0" w:space="0" w:color="auto"/>
                            <w:bottom w:val="none" w:sz="0" w:space="0" w:color="auto"/>
                            <w:right w:val="none" w:sz="0" w:space="0" w:color="auto"/>
                          </w:divBdr>
                          <w:divsChild>
                            <w:div w:id="43047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09817">
      <w:bodyDiv w:val="1"/>
      <w:marLeft w:val="0"/>
      <w:marRight w:val="0"/>
      <w:marTop w:val="0"/>
      <w:marBottom w:val="0"/>
      <w:divBdr>
        <w:top w:val="none" w:sz="0" w:space="0" w:color="auto"/>
        <w:left w:val="none" w:sz="0" w:space="0" w:color="auto"/>
        <w:bottom w:val="none" w:sz="0" w:space="0" w:color="auto"/>
        <w:right w:val="none" w:sz="0" w:space="0" w:color="auto"/>
      </w:divBdr>
      <w:divsChild>
        <w:div w:id="531110307">
          <w:marLeft w:val="0"/>
          <w:marRight w:val="0"/>
          <w:marTop w:val="0"/>
          <w:marBottom w:val="0"/>
          <w:divBdr>
            <w:top w:val="none" w:sz="0" w:space="0" w:color="auto"/>
            <w:left w:val="none" w:sz="0" w:space="0" w:color="auto"/>
            <w:bottom w:val="none" w:sz="0" w:space="0" w:color="auto"/>
            <w:right w:val="none" w:sz="0" w:space="0" w:color="auto"/>
          </w:divBdr>
          <w:divsChild>
            <w:div w:id="360208761">
              <w:marLeft w:val="0"/>
              <w:marRight w:val="0"/>
              <w:marTop w:val="0"/>
              <w:marBottom w:val="0"/>
              <w:divBdr>
                <w:top w:val="none" w:sz="0" w:space="0" w:color="auto"/>
                <w:left w:val="none" w:sz="0" w:space="0" w:color="auto"/>
                <w:bottom w:val="none" w:sz="0" w:space="0" w:color="auto"/>
                <w:right w:val="none" w:sz="0" w:space="0" w:color="auto"/>
              </w:divBdr>
              <w:divsChild>
                <w:div w:id="774448278">
                  <w:marLeft w:val="0"/>
                  <w:marRight w:val="0"/>
                  <w:marTop w:val="0"/>
                  <w:marBottom w:val="0"/>
                  <w:divBdr>
                    <w:top w:val="none" w:sz="0" w:space="0" w:color="auto"/>
                    <w:left w:val="none" w:sz="0" w:space="0" w:color="auto"/>
                    <w:bottom w:val="none" w:sz="0" w:space="0" w:color="auto"/>
                    <w:right w:val="none" w:sz="0" w:space="0" w:color="auto"/>
                  </w:divBdr>
                  <w:divsChild>
                    <w:div w:id="2012443530">
                      <w:marLeft w:val="0"/>
                      <w:marRight w:val="0"/>
                      <w:marTop w:val="0"/>
                      <w:marBottom w:val="0"/>
                      <w:divBdr>
                        <w:top w:val="none" w:sz="0" w:space="0" w:color="auto"/>
                        <w:left w:val="none" w:sz="0" w:space="0" w:color="auto"/>
                        <w:bottom w:val="none" w:sz="0" w:space="0" w:color="auto"/>
                        <w:right w:val="none" w:sz="0" w:space="0" w:color="auto"/>
                      </w:divBdr>
                      <w:divsChild>
                        <w:div w:id="473445746">
                          <w:marLeft w:val="0"/>
                          <w:marRight w:val="0"/>
                          <w:marTop w:val="0"/>
                          <w:marBottom w:val="0"/>
                          <w:divBdr>
                            <w:top w:val="none" w:sz="0" w:space="0" w:color="auto"/>
                            <w:left w:val="none" w:sz="0" w:space="0" w:color="auto"/>
                            <w:bottom w:val="none" w:sz="0" w:space="0" w:color="auto"/>
                            <w:right w:val="none" w:sz="0" w:space="0" w:color="auto"/>
                          </w:divBdr>
                          <w:divsChild>
                            <w:div w:id="123751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4829">
      <w:bodyDiv w:val="1"/>
      <w:marLeft w:val="0"/>
      <w:marRight w:val="0"/>
      <w:marTop w:val="0"/>
      <w:marBottom w:val="0"/>
      <w:divBdr>
        <w:top w:val="none" w:sz="0" w:space="0" w:color="auto"/>
        <w:left w:val="none" w:sz="0" w:space="0" w:color="auto"/>
        <w:bottom w:val="none" w:sz="0" w:space="0" w:color="auto"/>
        <w:right w:val="none" w:sz="0" w:space="0" w:color="auto"/>
      </w:divBdr>
      <w:divsChild>
        <w:div w:id="747456474">
          <w:marLeft w:val="0"/>
          <w:marRight w:val="0"/>
          <w:marTop w:val="0"/>
          <w:marBottom w:val="0"/>
          <w:divBdr>
            <w:top w:val="none" w:sz="0" w:space="0" w:color="auto"/>
            <w:left w:val="none" w:sz="0" w:space="0" w:color="auto"/>
            <w:bottom w:val="none" w:sz="0" w:space="0" w:color="auto"/>
            <w:right w:val="none" w:sz="0" w:space="0" w:color="auto"/>
          </w:divBdr>
          <w:divsChild>
            <w:div w:id="1586844962">
              <w:marLeft w:val="0"/>
              <w:marRight w:val="0"/>
              <w:marTop w:val="0"/>
              <w:marBottom w:val="0"/>
              <w:divBdr>
                <w:top w:val="none" w:sz="0" w:space="0" w:color="auto"/>
                <w:left w:val="none" w:sz="0" w:space="0" w:color="auto"/>
                <w:bottom w:val="none" w:sz="0" w:space="0" w:color="auto"/>
                <w:right w:val="none" w:sz="0" w:space="0" w:color="auto"/>
              </w:divBdr>
              <w:divsChild>
                <w:div w:id="1457525410">
                  <w:marLeft w:val="0"/>
                  <w:marRight w:val="0"/>
                  <w:marTop w:val="0"/>
                  <w:marBottom w:val="0"/>
                  <w:divBdr>
                    <w:top w:val="none" w:sz="0" w:space="0" w:color="auto"/>
                    <w:left w:val="none" w:sz="0" w:space="0" w:color="auto"/>
                    <w:bottom w:val="none" w:sz="0" w:space="0" w:color="auto"/>
                    <w:right w:val="none" w:sz="0" w:space="0" w:color="auto"/>
                  </w:divBdr>
                  <w:divsChild>
                    <w:div w:id="482891087">
                      <w:marLeft w:val="0"/>
                      <w:marRight w:val="0"/>
                      <w:marTop w:val="0"/>
                      <w:marBottom w:val="0"/>
                      <w:divBdr>
                        <w:top w:val="none" w:sz="0" w:space="0" w:color="auto"/>
                        <w:left w:val="none" w:sz="0" w:space="0" w:color="auto"/>
                        <w:bottom w:val="none" w:sz="0" w:space="0" w:color="auto"/>
                        <w:right w:val="none" w:sz="0" w:space="0" w:color="auto"/>
                      </w:divBdr>
                      <w:divsChild>
                        <w:div w:id="1131557138">
                          <w:marLeft w:val="0"/>
                          <w:marRight w:val="0"/>
                          <w:marTop w:val="0"/>
                          <w:marBottom w:val="0"/>
                          <w:divBdr>
                            <w:top w:val="none" w:sz="0" w:space="0" w:color="auto"/>
                            <w:left w:val="none" w:sz="0" w:space="0" w:color="auto"/>
                            <w:bottom w:val="none" w:sz="0" w:space="0" w:color="auto"/>
                            <w:right w:val="none" w:sz="0" w:space="0" w:color="auto"/>
                          </w:divBdr>
                          <w:divsChild>
                            <w:div w:id="113012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5098">
      <w:bodyDiv w:val="1"/>
      <w:marLeft w:val="0"/>
      <w:marRight w:val="0"/>
      <w:marTop w:val="0"/>
      <w:marBottom w:val="0"/>
      <w:divBdr>
        <w:top w:val="none" w:sz="0" w:space="0" w:color="auto"/>
        <w:left w:val="none" w:sz="0" w:space="0" w:color="auto"/>
        <w:bottom w:val="none" w:sz="0" w:space="0" w:color="auto"/>
        <w:right w:val="none" w:sz="0" w:space="0" w:color="auto"/>
      </w:divBdr>
      <w:divsChild>
        <w:div w:id="1034501688">
          <w:marLeft w:val="0"/>
          <w:marRight w:val="0"/>
          <w:marTop w:val="0"/>
          <w:marBottom w:val="0"/>
          <w:divBdr>
            <w:top w:val="none" w:sz="0" w:space="0" w:color="auto"/>
            <w:left w:val="none" w:sz="0" w:space="0" w:color="auto"/>
            <w:bottom w:val="none" w:sz="0" w:space="0" w:color="auto"/>
            <w:right w:val="none" w:sz="0" w:space="0" w:color="auto"/>
          </w:divBdr>
          <w:divsChild>
            <w:div w:id="1689483447">
              <w:marLeft w:val="0"/>
              <w:marRight w:val="0"/>
              <w:marTop w:val="0"/>
              <w:marBottom w:val="0"/>
              <w:divBdr>
                <w:top w:val="none" w:sz="0" w:space="0" w:color="auto"/>
                <w:left w:val="none" w:sz="0" w:space="0" w:color="auto"/>
                <w:bottom w:val="none" w:sz="0" w:space="0" w:color="auto"/>
                <w:right w:val="none" w:sz="0" w:space="0" w:color="auto"/>
              </w:divBdr>
              <w:divsChild>
                <w:div w:id="639847178">
                  <w:marLeft w:val="0"/>
                  <w:marRight w:val="0"/>
                  <w:marTop w:val="0"/>
                  <w:marBottom w:val="0"/>
                  <w:divBdr>
                    <w:top w:val="none" w:sz="0" w:space="0" w:color="auto"/>
                    <w:left w:val="none" w:sz="0" w:space="0" w:color="auto"/>
                    <w:bottom w:val="none" w:sz="0" w:space="0" w:color="auto"/>
                    <w:right w:val="none" w:sz="0" w:space="0" w:color="auto"/>
                  </w:divBdr>
                  <w:divsChild>
                    <w:div w:id="68812948">
                      <w:marLeft w:val="0"/>
                      <w:marRight w:val="0"/>
                      <w:marTop w:val="0"/>
                      <w:marBottom w:val="0"/>
                      <w:divBdr>
                        <w:top w:val="none" w:sz="0" w:space="0" w:color="auto"/>
                        <w:left w:val="none" w:sz="0" w:space="0" w:color="auto"/>
                        <w:bottom w:val="none" w:sz="0" w:space="0" w:color="auto"/>
                        <w:right w:val="none" w:sz="0" w:space="0" w:color="auto"/>
                      </w:divBdr>
                      <w:divsChild>
                        <w:div w:id="97216846">
                          <w:marLeft w:val="0"/>
                          <w:marRight w:val="0"/>
                          <w:marTop w:val="0"/>
                          <w:marBottom w:val="0"/>
                          <w:divBdr>
                            <w:top w:val="none" w:sz="0" w:space="0" w:color="auto"/>
                            <w:left w:val="none" w:sz="0" w:space="0" w:color="auto"/>
                            <w:bottom w:val="none" w:sz="0" w:space="0" w:color="auto"/>
                            <w:right w:val="none" w:sz="0" w:space="0" w:color="auto"/>
                          </w:divBdr>
                          <w:divsChild>
                            <w:div w:id="135523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4135">
      <w:bodyDiv w:val="1"/>
      <w:marLeft w:val="0"/>
      <w:marRight w:val="0"/>
      <w:marTop w:val="0"/>
      <w:marBottom w:val="0"/>
      <w:divBdr>
        <w:top w:val="none" w:sz="0" w:space="0" w:color="auto"/>
        <w:left w:val="none" w:sz="0" w:space="0" w:color="auto"/>
        <w:bottom w:val="none" w:sz="0" w:space="0" w:color="auto"/>
        <w:right w:val="none" w:sz="0" w:space="0" w:color="auto"/>
      </w:divBdr>
      <w:divsChild>
        <w:div w:id="4090497">
          <w:marLeft w:val="0"/>
          <w:marRight w:val="0"/>
          <w:marTop w:val="0"/>
          <w:marBottom w:val="0"/>
          <w:divBdr>
            <w:top w:val="none" w:sz="0" w:space="0" w:color="auto"/>
            <w:left w:val="none" w:sz="0" w:space="0" w:color="auto"/>
            <w:bottom w:val="none" w:sz="0" w:space="0" w:color="auto"/>
            <w:right w:val="none" w:sz="0" w:space="0" w:color="auto"/>
          </w:divBdr>
          <w:divsChild>
            <w:div w:id="1626303459">
              <w:marLeft w:val="0"/>
              <w:marRight w:val="0"/>
              <w:marTop w:val="0"/>
              <w:marBottom w:val="0"/>
              <w:divBdr>
                <w:top w:val="none" w:sz="0" w:space="0" w:color="auto"/>
                <w:left w:val="none" w:sz="0" w:space="0" w:color="auto"/>
                <w:bottom w:val="none" w:sz="0" w:space="0" w:color="auto"/>
                <w:right w:val="none" w:sz="0" w:space="0" w:color="auto"/>
              </w:divBdr>
              <w:divsChild>
                <w:div w:id="531648386">
                  <w:marLeft w:val="0"/>
                  <w:marRight w:val="0"/>
                  <w:marTop w:val="0"/>
                  <w:marBottom w:val="0"/>
                  <w:divBdr>
                    <w:top w:val="none" w:sz="0" w:space="0" w:color="auto"/>
                    <w:left w:val="none" w:sz="0" w:space="0" w:color="auto"/>
                    <w:bottom w:val="none" w:sz="0" w:space="0" w:color="auto"/>
                    <w:right w:val="none" w:sz="0" w:space="0" w:color="auto"/>
                  </w:divBdr>
                  <w:divsChild>
                    <w:div w:id="2035765955">
                      <w:marLeft w:val="0"/>
                      <w:marRight w:val="0"/>
                      <w:marTop w:val="0"/>
                      <w:marBottom w:val="0"/>
                      <w:divBdr>
                        <w:top w:val="none" w:sz="0" w:space="0" w:color="auto"/>
                        <w:left w:val="none" w:sz="0" w:space="0" w:color="auto"/>
                        <w:bottom w:val="none" w:sz="0" w:space="0" w:color="auto"/>
                        <w:right w:val="none" w:sz="0" w:space="0" w:color="auto"/>
                      </w:divBdr>
                      <w:divsChild>
                        <w:div w:id="932517502">
                          <w:marLeft w:val="0"/>
                          <w:marRight w:val="0"/>
                          <w:marTop w:val="0"/>
                          <w:marBottom w:val="0"/>
                          <w:divBdr>
                            <w:top w:val="none" w:sz="0" w:space="0" w:color="auto"/>
                            <w:left w:val="none" w:sz="0" w:space="0" w:color="auto"/>
                            <w:bottom w:val="none" w:sz="0" w:space="0" w:color="auto"/>
                            <w:right w:val="none" w:sz="0" w:space="0" w:color="auto"/>
                          </w:divBdr>
                          <w:divsChild>
                            <w:div w:id="19376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4644">
      <w:bodyDiv w:val="1"/>
      <w:marLeft w:val="0"/>
      <w:marRight w:val="0"/>
      <w:marTop w:val="0"/>
      <w:marBottom w:val="0"/>
      <w:divBdr>
        <w:top w:val="none" w:sz="0" w:space="0" w:color="auto"/>
        <w:left w:val="none" w:sz="0" w:space="0" w:color="auto"/>
        <w:bottom w:val="none" w:sz="0" w:space="0" w:color="auto"/>
        <w:right w:val="none" w:sz="0" w:space="0" w:color="auto"/>
      </w:divBdr>
      <w:divsChild>
        <w:div w:id="1843928346">
          <w:marLeft w:val="0"/>
          <w:marRight w:val="0"/>
          <w:marTop w:val="0"/>
          <w:marBottom w:val="0"/>
          <w:divBdr>
            <w:top w:val="none" w:sz="0" w:space="0" w:color="auto"/>
            <w:left w:val="none" w:sz="0" w:space="0" w:color="auto"/>
            <w:bottom w:val="none" w:sz="0" w:space="0" w:color="auto"/>
            <w:right w:val="none" w:sz="0" w:space="0" w:color="auto"/>
          </w:divBdr>
          <w:divsChild>
            <w:div w:id="1201093015">
              <w:marLeft w:val="0"/>
              <w:marRight w:val="0"/>
              <w:marTop w:val="0"/>
              <w:marBottom w:val="0"/>
              <w:divBdr>
                <w:top w:val="none" w:sz="0" w:space="0" w:color="auto"/>
                <w:left w:val="none" w:sz="0" w:space="0" w:color="auto"/>
                <w:bottom w:val="none" w:sz="0" w:space="0" w:color="auto"/>
                <w:right w:val="none" w:sz="0" w:space="0" w:color="auto"/>
              </w:divBdr>
              <w:divsChild>
                <w:div w:id="611523561">
                  <w:marLeft w:val="0"/>
                  <w:marRight w:val="0"/>
                  <w:marTop w:val="0"/>
                  <w:marBottom w:val="0"/>
                  <w:divBdr>
                    <w:top w:val="none" w:sz="0" w:space="0" w:color="auto"/>
                    <w:left w:val="none" w:sz="0" w:space="0" w:color="auto"/>
                    <w:bottom w:val="none" w:sz="0" w:space="0" w:color="auto"/>
                    <w:right w:val="none" w:sz="0" w:space="0" w:color="auto"/>
                  </w:divBdr>
                  <w:divsChild>
                    <w:div w:id="617569104">
                      <w:marLeft w:val="0"/>
                      <w:marRight w:val="0"/>
                      <w:marTop w:val="0"/>
                      <w:marBottom w:val="0"/>
                      <w:divBdr>
                        <w:top w:val="none" w:sz="0" w:space="0" w:color="auto"/>
                        <w:left w:val="none" w:sz="0" w:space="0" w:color="auto"/>
                        <w:bottom w:val="none" w:sz="0" w:space="0" w:color="auto"/>
                        <w:right w:val="none" w:sz="0" w:space="0" w:color="auto"/>
                      </w:divBdr>
                      <w:divsChild>
                        <w:div w:id="1153251736">
                          <w:marLeft w:val="0"/>
                          <w:marRight w:val="0"/>
                          <w:marTop w:val="0"/>
                          <w:marBottom w:val="0"/>
                          <w:divBdr>
                            <w:top w:val="none" w:sz="0" w:space="0" w:color="auto"/>
                            <w:left w:val="none" w:sz="0" w:space="0" w:color="auto"/>
                            <w:bottom w:val="none" w:sz="0" w:space="0" w:color="auto"/>
                            <w:right w:val="none" w:sz="0" w:space="0" w:color="auto"/>
                          </w:divBdr>
                          <w:divsChild>
                            <w:div w:id="88973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369005">
      <w:bodyDiv w:val="1"/>
      <w:marLeft w:val="0"/>
      <w:marRight w:val="0"/>
      <w:marTop w:val="0"/>
      <w:marBottom w:val="0"/>
      <w:divBdr>
        <w:top w:val="none" w:sz="0" w:space="0" w:color="auto"/>
        <w:left w:val="none" w:sz="0" w:space="0" w:color="auto"/>
        <w:bottom w:val="none" w:sz="0" w:space="0" w:color="auto"/>
        <w:right w:val="none" w:sz="0" w:space="0" w:color="auto"/>
      </w:divBdr>
      <w:divsChild>
        <w:div w:id="1069619082">
          <w:marLeft w:val="0"/>
          <w:marRight w:val="0"/>
          <w:marTop w:val="0"/>
          <w:marBottom w:val="0"/>
          <w:divBdr>
            <w:top w:val="none" w:sz="0" w:space="0" w:color="auto"/>
            <w:left w:val="none" w:sz="0" w:space="0" w:color="auto"/>
            <w:bottom w:val="none" w:sz="0" w:space="0" w:color="auto"/>
            <w:right w:val="none" w:sz="0" w:space="0" w:color="auto"/>
          </w:divBdr>
          <w:divsChild>
            <w:div w:id="1289438618">
              <w:marLeft w:val="0"/>
              <w:marRight w:val="0"/>
              <w:marTop w:val="0"/>
              <w:marBottom w:val="0"/>
              <w:divBdr>
                <w:top w:val="none" w:sz="0" w:space="0" w:color="auto"/>
                <w:left w:val="none" w:sz="0" w:space="0" w:color="auto"/>
                <w:bottom w:val="none" w:sz="0" w:space="0" w:color="auto"/>
                <w:right w:val="none" w:sz="0" w:space="0" w:color="auto"/>
              </w:divBdr>
              <w:divsChild>
                <w:div w:id="1703438819">
                  <w:marLeft w:val="0"/>
                  <w:marRight w:val="0"/>
                  <w:marTop w:val="0"/>
                  <w:marBottom w:val="0"/>
                  <w:divBdr>
                    <w:top w:val="none" w:sz="0" w:space="0" w:color="auto"/>
                    <w:left w:val="none" w:sz="0" w:space="0" w:color="auto"/>
                    <w:bottom w:val="none" w:sz="0" w:space="0" w:color="auto"/>
                    <w:right w:val="none" w:sz="0" w:space="0" w:color="auto"/>
                  </w:divBdr>
                  <w:divsChild>
                    <w:div w:id="1756050335">
                      <w:marLeft w:val="0"/>
                      <w:marRight w:val="0"/>
                      <w:marTop w:val="0"/>
                      <w:marBottom w:val="0"/>
                      <w:divBdr>
                        <w:top w:val="none" w:sz="0" w:space="0" w:color="auto"/>
                        <w:left w:val="none" w:sz="0" w:space="0" w:color="auto"/>
                        <w:bottom w:val="none" w:sz="0" w:space="0" w:color="auto"/>
                        <w:right w:val="none" w:sz="0" w:space="0" w:color="auto"/>
                      </w:divBdr>
                      <w:divsChild>
                        <w:div w:id="1918857173">
                          <w:marLeft w:val="0"/>
                          <w:marRight w:val="0"/>
                          <w:marTop w:val="0"/>
                          <w:marBottom w:val="0"/>
                          <w:divBdr>
                            <w:top w:val="none" w:sz="0" w:space="0" w:color="auto"/>
                            <w:left w:val="none" w:sz="0" w:space="0" w:color="auto"/>
                            <w:bottom w:val="none" w:sz="0" w:space="0" w:color="auto"/>
                            <w:right w:val="none" w:sz="0" w:space="0" w:color="auto"/>
                          </w:divBdr>
                          <w:divsChild>
                            <w:div w:id="862748504">
                              <w:marLeft w:val="0"/>
                              <w:marRight w:val="0"/>
                              <w:marTop w:val="0"/>
                              <w:marBottom w:val="0"/>
                              <w:divBdr>
                                <w:top w:val="none" w:sz="0" w:space="0" w:color="auto"/>
                                <w:left w:val="none" w:sz="0" w:space="0" w:color="auto"/>
                                <w:bottom w:val="none" w:sz="0" w:space="0" w:color="auto"/>
                                <w:right w:val="none" w:sz="0" w:space="0" w:color="auto"/>
                              </w:divBdr>
                              <w:divsChild>
                                <w:div w:id="7158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916309">
      <w:bodyDiv w:val="1"/>
      <w:marLeft w:val="0"/>
      <w:marRight w:val="0"/>
      <w:marTop w:val="0"/>
      <w:marBottom w:val="0"/>
      <w:divBdr>
        <w:top w:val="none" w:sz="0" w:space="0" w:color="auto"/>
        <w:left w:val="none" w:sz="0" w:space="0" w:color="auto"/>
        <w:bottom w:val="none" w:sz="0" w:space="0" w:color="auto"/>
        <w:right w:val="none" w:sz="0" w:space="0" w:color="auto"/>
      </w:divBdr>
      <w:divsChild>
        <w:div w:id="852450311">
          <w:marLeft w:val="0"/>
          <w:marRight w:val="0"/>
          <w:marTop w:val="0"/>
          <w:marBottom w:val="0"/>
          <w:divBdr>
            <w:top w:val="none" w:sz="0" w:space="0" w:color="auto"/>
            <w:left w:val="none" w:sz="0" w:space="0" w:color="auto"/>
            <w:bottom w:val="none" w:sz="0" w:space="0" w:color="auto"/>
            <w:right w:val="none" w:sz="0" w:space="0" w:color="auto"/>
          </w:divBdr>
          <w:divsChild>
            <w:div w:id="754204327">
              <w:marLeft w:val="0"/>
              <w:marRight w:val="0"/>
              <w:marTop w:val="0"/>
              <w:marBottom w:val="0"/>
              <w:divBdr>
                <w:top w:val="none" w:sz="0" w:space="0" w:color="auto"/>
                <w:left w:val="none" w:sz="0" w:space="0" w:color="auto"/>
                <w:bottom w:val="none" w:sz="0" w:space="0" w:color="auto"/>
                <w:right w:val="none" w:sz="0" w:space="0" w:color="auto"/>
              </w:divBdr>
              <w:divsChild>
                <w:div w:id="1065299188">
                  <w:marLeft w:val="0"/>
                  <w:marRight w:val="0"/>
                  <w:marTop w:val="0"/>
                  <w:marBottom w:val="0"/>
                  <w:divBdr>
                    <w:top w:val="none" w:sz="0" w:space="0" w:color="auto"/>
                    <w:left w:val="none" w:sz="0" w:space="0" w:color="auto"/>
                    <w:bottom w:val="none" w:sz="0" w:space="0" w:color="auto"/>
                    <w:right w:val="none" w:sz="0" w:space="0" w:color="auto"/>
                  </w:divBdr>
                  <w:divsChild>
                    <w:div w:id="600987289">
                      <w:marLeft w:val="0"/>
                      <w:marRight w:val="0"/>
                      <w:marTop w:val="0"/>
                      <w:marBottom w:val="0"/>
                      <w:divBdr>
                        <w:top w:val="none" w:sz="0" w:space="0" w:color="auto"/>
                        <w:left w:val="none" w:sz="0" w:space="0" w:color="auto"/>
                        <w:bottom w:val="none" w:sz="0" w:space="0" w:color="auto"/>
                        <w:right w:val="none" w:sz="0" w:space="0" w:color="auto"/>
                      </w:divBdr>
                      <w:divsChild>
                        <w:div w:id="711199502">
                          <w:marLeft w:val="0"/>
                          <w:marRight w:val="0"/>
                          <w:marTop w:val="0"/>
                          <w:marBottom w:val="0"/>
                          <w:divBdr>
                            <w:top w:val="none" w:sz="0" w:space="0" w:color="auto"/>
                            <w:left w:val="none" w:sz="0" w:space="0" w:color="auto"/>
                            <w:bottom w:val="none" w:sz="0" w:space="0" w:color="auto"/>
                            <w:right w:val="none" w:sz="0" w:space="0" w:color="auto"/>
                          </w:divBdr>
                          <w:divsChild>
                            <w:div w:id="1141314489">
                              <w:marLeft w:val="0"/>
                              <w:marRight w:val="0"/>
                              <w:marTop w:val="0"/>
                              <w:marBottom w:val="0"/>
                              <w:divBdr>
                                <w:top w:val="none" w:sz="0" w:space="0" w:color="auto"/>
                                <w:left w:val="none" w:sz="0" w:space="0" w:color="auto"/>
                                <w:bottom w:val="none" w:sz="0" w:space="0" w:color="auto"/>
                                <w:right w:val="none" w:sz="0" w:space="0" w:color="auto"/>
                              </w:divBdr>
                              <w:divsChild>
                                <w:div w:id="159254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9279084">
      <w:bodyDiv w:val="1"/>
      <w:marLeft w:val="0"/>
      <w:marRight w:val="0"/>
      <w:marTop w:val="0"/>
      <w:marBottom w:val="0"/>
      <w:divBdr>
        <w:top w:val="none" w:sz="0" w:space="0" w:color="auto"/>
        <w:left w:val="none" w:sz="0" w:space="0" w:color="auto"/>
        <w:bottom w:val="none" w:sz="0" w:space="0" w:color="auto"/>
        <w:right w:val="none" w:sz="0" w:space="0" w:color="auto"/>
      </w:divBdr>
      <w:divsChild>
        <w:div w:id="1746418092">
          <w:marLeft w:val="0"/>
          <w:marRight w:val="0"/>
          <w:marTop w:val="0"/>
          <w:marBottom w:val="0"/>
          <w:divBdr>
            <w:top w:val="none" w:sz="0" w:space="0" w:color="auto"/>
            <w:left w:val="none" w:sz="0" w:space="0" w:color="auto"/>
            <w:bottom w:val="none" w:sz="0" w:space="0" w:color="auto"/>
            <w:right w:val="none" w:sz="0" w:space="0" w:color="auto"/>
          </w:divBdr>
          <w:divsChild>
            <w:div w:id="1827161386">
              <w:marLeft w:val="0"/>
              <w:marRight w:val="0"/>
              <w:marTop w:val="0"/>
              <w:marBottom w:val="0"/>
              <w:divBdr>
                <w:top w:val="none" w:sz="0" w:space="0" w:color="auto"/>
                <w:left w:val="none" w:sz="0" w:space="0" w:color="auto"/>
                <w:bottom w:val="none" w:sz="0" w:space="0" w:color="auto"/>
                <w:right w:val="none" w:sz="0" w:space="0" w:color="auto"/>
              </w:divBdr>
              <w:divsChild>
                <w:div w:id="1182163594">
                  <w:marLeft w:val="0"/>
                  <w:marRight w:val="0"/>
                  <w:marTop w:val="0"/>
                  <w:marBottom w:val="0"/>
                  <w:divBdr>
                    <w:top w:val="none" w:sz="0" w:space="0" w:color="auto"/>
                    <w:left w:val="none" w:sz="0" w:space="0" w:color="auto"/>
                    <w:bottom w:val="none" w:sz="0" w:space="0" w:color="auto"/>
                    <w:right w:val="none" w:sz="0" w:space="0" w:color="auto"/>
                  </w:divBdr>
                  <w:divsChild>
                    <w:div w:id="1394231520">
                      <w:marLeft w:val="0"/>
                      <w:marRight w:val="0"/>
                      <w:marTop w:val="0"/>
                      <w:marBottom w:val="0"/>
                      <w:divBdr>
                        <w:top w:val="none" w:sz="0" w:space="0" w:color="auto"/>
                        <w:left w:val="none" w:sz="0" w:space="0" w:color="auto"/>
                        <w:bottom w:val="none" w:sz="0" w:space="0" w:color="auto"/>
                        <w:right w:val="none" w:sz="0" w:space="0" w:color="auto"/>
                      </w:divBdr>
                      <w:divsChild>
                        <w:div w:id="1377320052">
                          <w:marLeft w:val="0"/>
                          <w:marRight w:val="0"/>
                          <w:marTop w:val="0"/>
                          <w:marBottom w:val="0"/>
                          <w:divBdr>
                            <w:top w:val="none" w:sz="0" w:space="0" w:color="auto"/>
                            <w:left w:val="none" w:sz="0" w:space="0" w:color="auto"/>
                            <w:bottom w:val="none" w:sz="0" w:space="0" w:color="auto"/>
                            <w:right w:val="none" w:sz="0" w:space="0" w:color="auto"/>
                          </w:divBdr>
                          <w:divsChild>
                            <w:div w:id="1160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256653">
      <w:bodyDiv w:val="1"/>
      <w:marLeft w:val="0"/>
      <w:marRight w:val="0"/>
      <w:marTop w:val="0"/>
      <w:marBottom w:val="0"/>
      <w:divBdr>
        <w:top w:val="none" w:sz="0" w:space="0" w:color="auto"/>
        <w:left w:val="none" w:sz="0" w:space="0" w:color="auto"/>
        <w:bottom w:val="none" w:sz="0" w:space="0" w:color="auto"/>
        <w:right w:val="none" w:sz="0" w:space="0" w:color="auto"/>
      </w:divBdr>
      <w:divsChild>
        <w:div w:id="664358077">
          <w:marLeft w:val="0"/>
          <w:marRight w:val="0"/>
          <w:marTop w:val="0"/>
          <w:marBottom w:val="0"/>
          <w:divBdr>
            <w:top w:val="none" w:sz="0" w:space="0" w:color="auto"/>
            <w:left w:val="none" w:sz="0" w:space="0" w:color="auto"/>
            <w:bottom w:val="none" w:sz="0" w:space="0" w:color="auto"/>
            <w:right w:val="none" w:sz="0" w:space="0" w:color="auto"/>
          </w:divBdr>
          <w:divsChild>
            <w:div w:id="543293471">
              <w:marLeft w:val="0"/>
              <w:marRight w:val="0"/>
              <w:marTop w:val="0"/>
              <w:marBottom w:val="0"/>
              <w:divBdr>
                <w:top w:val="none" w:sz="0" w:space="0" w:color="auto"/>
                <w:left w:val="none" w:sz="0" w:space="0" w:color="auto"/>
                <w:bottom w:val="none" w:sz="0" w:space="0" w:color="auto"/>
                <w:right w:val="none" w:sz="0" w:space="0" w:color="auto"/>
              </w:divBdr>
              <w:divsChild>
                <w:div w:id="1521160734">
                  <w:marLeft w:val="0"/>
                  <w:marRight w:val="0"/>
                  <w:marTop w:val="0"/>
                  <w:marBottom w:val="0"/>
                  <w:divBdr>
                    <w:top w:val="none" w:sz="0" w:space="0" w:color="auto"/>
                    <w:left w:val="none" w:sz="0" w:space="0" w:color="auto"/>
                    <w:bottom w:val="none" w:sz="0" w:space="0" w:color="auto"/>
                    <w:right w:val="none" w:sz="0" w:space="0" w:color="auto"/>
                  </w:divBdr>
                  <w:divsChild>
                    <w:div w:id="1208645115">
                      <w:marLeft w:val="0"/>
                      <w:marRight w:val="0"/>
                      <w:marTop w:val="0"/>
                      <w:marBottom w:val="0"/>
                      <w:divBdr>
                        <w:top w:val="none" w:sz="0" w:space="0" w:color="auto"/>
                        <w:left w:val="none" w:sz="0" w:space="0" w:color="auto"/>
                        <w:bottom w:val="none" w:sz="0" w:space="0" w:color="auto"/>
                        <w:right w:val="none" w:sz="0" w:space="0" w:color="auto"/>
                      </w:divBdr>
                      <w:divsChild>
                        <w:div w:id="1758598758">
                          <w:marLeft w:val="0"/>
                          <w:marRight w:val="0"/>
                          <w:marTop w:val="0"/>
                          <w:marBottom w:val="0"/>
                          <w:divBdr>
                            <w:top w:val="none" w:sz="0" w:space="0" w:color="auto"/>
                            <w:left w:val="none" w:sz="0" w:space="0" w:color="auto"/>
                            <w:bottom w:val="none" w:sz="0" w:space="0" w:color="auto"/>
                            <w:right w:val="none" w:sz="0" w:space="0" w:color="auto"/>
                          </w:divBdr>
                          <w:divsChild>
                            <w:div w:id="2514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958139">
      <w:bodyDiv w:val="1"/>
      <w:marLeft w:val="0"/>
      <w:marRight w:val="0"/>
      <w:marTop w:val="0"/>
      <w:marBottom w:val="0"/>
      <w:divBdr>
        <w:top w:val="none" w:sz="0" w:space="0" w:color="auto"/>
        <w:left w:val="none" w:sz="0" w:space="0" w:color="auto"/>
        <w:bottom w:val="none" w:sz="0" w:space="0" w:color="auto"/>
        <w:right w:val="none" w:sz="0" w:space="0" w:color="auto"/>
      </w:divBdr>
      <w:divsChild>
        <w:div w:id="899176185">
          <w:marLeft w:val="0"/>
          <w:marRight w:val="0"/>
          <w:marTop w:val="0"/>
          <w:marBottom w:val="0"/>
          <w:divBdr>
            <w:top w:val="none" w:sz="0" w:space="0" w:color="auto"/>
            <w:left w:val="none" w:sz="0" w:space="0" w:color="auto"/>
            <w:bottom w:val="none" w:sz="0" w:space="0" w:color="auto"/>
            <w:right w:val="none" w:sz="0" w:space="0" w:color="auto"/>
          </w:divBdr>
          <w:divsChild>
            <w:div w:id="1118990585">
              <w:marLeft w:val="0"/>
              <w:marRight w:val="0"/>
              <w:marTop w:val="0"/>
              <w:marBottom w:val="0"/>
              <w:divBdr>
                <w:top w:val="none" w:sz="0" w:space="0" w:color="auto"/>
                <w:left w:val="none" w:sz="0" w:space="0" w:color="auto"/>
                <w:bottom w:val="none" w:sz="0" w:space="0" w:color="auto"/>
                <w:right w:val="none" w:sz="0" w:space="0" w:color="auto"/>
              </w:divBdr>
              <w:divsChild>
                <w:div w:id="1205212914">
                  <w:marLeft w:val="0"/>
                  <w:marRight w:val="0"/>
                  <w:marTop w:val="0"/>
                  <w:marBottom w:val="0"/>
                  <w:divBdr>
                    <w:top w:val="none" w:sz="0" w:space="0" w:color="auto"/>
                    <w:left w:val="none" w:sz="0" w:space="0" w:color="auto"/>
                    <w:bottom w:val="none" w:sz="0" w:space="0" w:color="auto"/>
                    <w:right w:val="none" w:sz="0" w:space="0" w:color="auto"/>
                  </w:divBdr>
                  <w:divsChild>
                    <w:div w:id="151146764">
                      <w:marLeft w:val="0"/>
                      <w:marRight w:val="0"/>
                      <w:marTop w:val="0"/>
                      <w:marBottom w:val="0"/>
                      <w:divBdr>
                        <w:top w:val="none" w:sz="0" w:space="0" w:color="auto"/>
                        <w:left w:val="none" w:sz="0" w:space="0" w:color="auto"/>
                        <w:bottom w:val="none" w:sz="0" w:space="0" w:color="auto"/>
                        <w:right w:val="none" w:sz="0" w:space="0" w:color="auto"/>
                      </w:divBdr>
                      <w:divsChild>
                        <w:div w:id="892501798">
                          <w:marLeft w:val="0"/>
                          <w:marRight w:val="0"/>
                          <w:marTop w:val="0"/>
                          <w:marBottom w:val="0"/>
                          <w:divBdr>
                            <w:top w:val="none" w:sz="0" w:space="0" w:color="auto"/>
                            <w:left w:val="none" w:sz="0" w:space="0" w:color="auto"/>
                            <w:bottom w:val="none" w:sz="0" w:space="0" w:color="auto"/>
                            <w:right w:val="none" w:sz="0" w:space="0" w:color="auto"/>
                          </w:divBdr>
                          <w:divsChild>
                            <w:div w:id="13252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040488">
      <w:bodyDiv w:val="1"/>
      <w:marLeft w:val="0"/>
      <w:marRight w:val="0"/>
      <w:marTop w:val="0"/>
      <w:marBottom w:val="0"/>
      <w:divBdr>
        <w:top w:val="none" w:sz="0" w:space="0" w:color="auto"/>
        <w:left w:val="none" w:sz="0" w:space="0" w:color="auto"/>
        <w:bottom w:val="none" w:sz="0" w:space="0" w:color="auto"/>
        <w:right w:val="none" w:sz="0" w:space="0" w:color="auto"/>
      </w:divBdr>
      <w:divsChild>
        <w:div w:id="1208756584">
          <w:marLeft w:val="0"/>
          <w:marRight w:val="0"/>
          <w:marTop w:val="0"/>
          <w:marBottom w:val="0"/>
          <w:divBdr>
            <w:top w:val="none" w:sz="0" w:space="0" w:color="auto"/>
            <w:left w:val="none" w:sz="0" w:space="0" w:color="auto"/>
            <w:bottom w:val="none" w:sz="0" w:space="0" w:color="auto"/>
            <w:right w:val="none" w:sz="0" w:space="0" w:color="auto"/>
          </w:divBdr>
          <w:divsChild>
            <w:div w:id="1826623327">
              <w:marLeft w:val="0"/>
              <w:marRight w:val="0"/>
              <w:marTop w:val="0"/>
              <w:marBottom w:val="0"/>
              <w:divBdr>
                <w:top w:val="none" w:sz="0" w:space="0" w:color="auto"/>
                <w:left w:val="none" w:sz="0" w:space="0" w:color="auto"/>
                <w:bottom w:val="none" w:sz="0" w:space="0" w:color="auto"/>
                <w:right w:val="none" w:sz="0" w:space="0" w:color="auto"/>
              </w:divBdr>
              <w:divsChild>
                <w:div w:id="1521428859">
                  <w:marLeft w:val="0"/>
                  <w:marRight w:val="0"/>
                  <w:marTop w:val="0"/>
                  <w:marBottom w:val="0"/>
                  <w:divBdr>
                    <w:top w:val="none" w:sz="0" w:space="0" w:color="auto"/>
                    <w:left w:val="none" w:sz="0" w:space="0" w:color="auto"/>
                    <w:bottom w:val="none" w:sz="0" w:space="0" w:color="auto"/>
                    <w:right w:val="none" w:sz="0" w:space="0" w:color="auto"/>
                  </w:divBdr>
                  <w:divsChild>
                    <w:div w:id="268897376">
                      <w:marLeft w:val="0"/>
                      <w:marRight w:val="0"/>
                      <w:marTop w:val="0"/>
                      <w:marBottom w:val="0"/>
                      <w:divBdr>
                        <w:top w:val="none" w:sz="0" w:space="0" w:color="auto"/>
                        <w:left w:val="none" w:sz="0" w:space="0" w:color="auto"/>
                        <w:bottom w:val="none" w:sz="0" w:space="0" w:color="auto"/>
                        <w:right w:val="none" w:sz="0" w:space="0" w:color="auto"/>
                      </w:divBdr>
                      <w:divsChild>
                        <w:div w:id="93140125">
                          <w:marLeft w:val="0"/>
                          <w:marRight w:val="0"/>
                          <w:marTop w:val="0"/>
                          <w:marBottom w:val="0"/>
                          <w:divBdr>
                            <w:top w:val="none" w:sz="0" w:space="0" w:color="auto"/>
                            <w:left w:val="none" w:sz="0" w:space="0" w:color="auto"/>
                            <w:bottom w:val="none" w:sz="0" w:space="0" w:color="auto"/>
                            <w:right w:val="none" w:sz="0" w:space="0" w:color="auto"/>
                          </w:divBdr>
                          <w:divsChild>
                            <w:div w:id="13476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146294">
      <w:bodyDiv w:val="1"/>
      <w:marLeft w:val="0"/>
      <w:marRight w:val="0"/>
      <w:marTop w:val="0"/>
      <w:marBottom w:val="0"/>
      <w:divBdr>
        <w:top w:val="none" w:sz="0" w:space="0" w:color="auto"/>
        <w:left w:val="none" w:sz="0" w:space="0" w:color="auto"/>
        <w:bottom w:val="none" w:sz="0" w:space="0" w:color="auto"/>
        <w:right w:val="none" w:sz="0" w:space="0" w:color="auto"/>
      </w:divBdr>
      <w:divsChild>
        <w:div w:id="120851187">
          <w:marLeft w:val="0"/>
          <w:marRight w:val="0"/>
          <w:marTop w:val="0"/>
          <w:marBottom w:val="0"/>
          <w:divBdr>
            <w:top w:val="none" w:sz="0" w:space="0" w:color="auto"/>
            <w:left w:val="none" w:sz="0" w:space="0" w:color="auto"/>
            <w:bottom w:val="none" w:sz="0" w:space="0" w:color="auto"/>
            <w:right w:val="none" w:sz="0" w:space="0" w:color="auto"/>
          </w:divBdr>
          <w:divsChild>
            <w:div w:id="1828933257">
              <w:marLeft w:val="0"/>
              <w:marRight w:val="0"/>
              <w:marTop w:val="0"/>
              <w:marBottom w:val="0"/>
              <w:divBdr>
                <w:top w:val="none" w:sz="0" w:space="0" w:color="auto"/>
                <w:left w:val="none" w:sz="0" w:space="0" w:color="auto"/>
                <w:bottom w:val="none" w:sz="0" w:space="0" w:color="auto"/>
                <w:right w:val="none" w:sz="0" w:space="0" w:color="auto"/>
              </w:divBdr>
              <w:divsChild>
                <w:div w:id="568341977">
                  <w:marLeft w:val="0"/>
                  <w:marRight w:val="0"/>
                  <w:marTop w:val="0"/>
                  <w:marBottom w:val="0"/>
                  <w:divBdr>
                    <w:top w:val="none" w:sz="0" w:space="0" w:color="auto"/>
                    <w:left w:val="none" w:sz="0" w:space="0" w:color="auto"/>
                    <w:bottom w:val="none" w:sz="0" w:space="0" w:color="auto"/>
                    <w:right w:val="none" w:sz="0" w:space="0" w:color="auto"/>
                  </w:divBdr>
                  <w:divsChild>
                    <w:div w:id="1963657748">
                      <w:marLeft w:val="0"/>
                      <w:marRight w:val="0"/>
                      <w:marTop w:val="0"/>
                      <w:marBottom w:val="0"/>
                      <w:divBdr>
                        <w:top w:val="none" w:sz="0" w:space="0" w:color="auto"/>
                        <w:left w:val="none" w:sz="0" w:space="0" w:color="auto"/>
                        <w:bottom w:val="none" w:sz="0" w:space="0" w:color="auto"/>
                        <w:right w:val="none" w:sz="0" w:space="0" w:color="auto"/>
                      </w:divBdr>
                      <w:divsChild>
                        <w:div w:id="1283533186">
                          <w:marLeft w:val="0"/>
                          <w:marRight w:val="0"/>
                          <w:marTop w:val="0"/>
                          <w:marBottom w:val="0"/>
                          <w:divBdr>
                            <w:top w:val="none" w:sz="0" w:space="0" w:color="auto"/>
                            <w:left w:val="none" w:sz="0" w:space="0" w:color="auto"/>
                            <w:bottom w:val="none" w:sz="0" w:space="0" w:color="auto"/>
                            <w:right w:val="none" w:sz="0" w:space="0" w:color="auto"/>
                          </w:divBdr>
                          <w:divsChild>
                            <w:div w:id="162951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756296">
      <w:bodyDiv w:val="1"/>
      <w:marLeft w:val="0"/>
      <w:marRight w:val="0"/>
      <w:marTop w:val="0"/>
      <w:marBottom w:val="0"/>
      <w:divBdr>
        <w:top w:val="none" w:sz="0" w:space="0" w:color="auto"/>
        <w:left w:val="none" w:sz="0" w:space="0" w:color="auto"/>
        <w:bottom w:val="none" w:sz="0" w:space="0" w:color="auto"/>
        <w:right w:val="none" w:sz="0" w:space="0" w:color="auto"/>
      </w:divBdr>
      <w:divsChild>
        <w:div w:id="534273328">
          <w:marLeft w:val="0"/>
          <w:marRight w:val="0"/>
          <w:marTop w:val="0"/>
          <w:marBottom w:val="0"/>
          <w:divBdr>
            <w:top w:val="none" w:sz="0" w:space="0" w:color="auto"/>
            <w:left w:val="none" w:sz="0" w:space="0" w:color="auto"/>
            <w:bottom w:val="none" w:sz="0" w:space="0" w:color="auto"/>
            <w:right w:val="none" w:sz="0" w:space="0" w:color="auto"/>
          </w:divBdr>
          <w:divsChild>
            <w:div w:id="718282024">
              <w:marLeft w:val="0"/>
              <w:marRight w:val="0"/>
              <w:marTop w:val="0"/>
              <w:marBottom w:val="0"/>
              <w:divBdr>
                <w:top w:val="none" w:sz="0" w:space="0" w:color="auto"/>
                <w:left w:val="none" w:sz="0" w:space="0" w:color="auto"/>
                <w:bottom w:val="none" w:sz="0" w:space="0" w:color="auto"/>
                <w:right w:val="none" w:sz="0" w:space="0" w:color="auto"/>
              </w:divBdr>
              <w:divsChild>
                <w:div w:id="176770094">
                  <w:marLeft w:val="0"/>
                  <w:marRight w:val="0"/>
                  <w:marTop w:val="0"/>
                  <w:marBottom w:val="0"/>
                  <w:divBdr>
                    <w:top w:val="none" w:sz="0" w:space="0" w:color="auto"/>
                    <w:left w:val="none" w:sz="0" w:space="0" w:color="auto"/>
                    <w:bottom w:val="none" w:sz="0" w:space="0" w:color="auto"/>
                    <w:right w:val="none" w:sz="0" w:space="0" w:color="auto"/>
                  </w:divBdr>
                  <w:divsChild>
                    <w:div w:id="1390032059">
                      <w:marLeft w:val="0"/>
                      <w:marRight w:val="0"/>
                      <w:marTop w:val="0"/>
                      <w:marBottom w:val="0"/>
                      <w:divBdr>
                        <w:top w:val="none" w:sz="0" w:space="0" w:color="auto"/>
                        <w:left w:val="none" w:sz="0" w:space="0" w:color="auto"/>
                        <w:bottom w:val="none" w:sz="0" w:space="0" w:color="auto"/>
                        <w:right w:val="none" w:sz="0" w:space="0" w:color="auto"/>
                      </w:divBdr>
                      <w:divsChild>
                        <w:div w:id="1258902162">
                          <w:marLeft w:val="0"/>
                          <w:marRight w:val="0"/>
                          <w:marTop w:val="0"/>
                          <w:marBottom w:val="0"/>
                          <w:divBdr>
                            <w:top w:val="none" w:sz="0" w:space="0" w:color="auto"/>
                            <w:left w:val="none" w:sz="0" w:space="0" w:color="auto"/>
                            <w:bottom w:val="none" w:sz="0" w:space="0" w:color="auto"/>
                            <w:right w:val="none" w:sz="0" w:space="0" w:color="auto"/>
                          </w:divBdr>
                          <w:divsChild>
                            <w:div w:id="2091080729">
                              <w:marLeft w:val="0"/>
                              <w:marRight w:val="0"/>
                              <w:marTop w:val="0"/>
                              <w:marBottom w:val="0"/>
                              <w:divBdr>
                                <w:top w:val="none" w:sz="0" w:space="0" w:color="auto"/>
                                <w:left w:val="none" w:sz="0" w:space="0" w:color="auto"/>
                                <w:bottom w:val="none" w:sz="0" w:space="0" w:color="auto"/>
                                <w:right w:val="none" w:sz="0" w:space="0" w:color="auto"/>
                              </w:divBdr>
                              <w:divsChild>
                                <w:div w:id="6776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802810">
      <w:bodyDiv w:val="1"/>
      <w:marLeft w:val="0"/>
      <w:marRight w:val="0"/>
      <w:marTop w:val="0"/>
      <w:marBottom w:val="0"/>
      <w:divBdr>
        <w:top w:val="none" w:sz="0" w:space="0" w:color="auto"/>
        <w:left w:val="none" w:sz="0" w:space="0" w:color="auto"/>
        <w:bottom w:val="none" w:sz="0" w:space="0" w:color="auto"/>
        <w:right w:val="none" w:sz="0" w:space="0" w:color="auto"/>
      </w:divBdr>
      <w:divsChild>
        <w:div w:id="1022247981">
          <w:marLeft w:val="0"/>
          <w:marRight w:val="0"/>
          <w:marTop w:val="0"/>
          <w:marBottom w:val="0"/>
          <w:divBdr>
            <w:top w:val="none" w:sz="0" w:space="0" w:color="auto"/>
            <w:left w:val="none" w:sz="0" w:space="0" w:color="auto"/>
            <w:bottom w:val="none" w:sz="0" w:space="0" w:color="auto"/>
            <w:right w:val="none" w:sz="0" w:space="0" w:color="auto"/>
          </w:divBdr>
          <w:divsChild>
            <w:div w:id="958537441">
              <w:marLeft w:val="0"/>
              <w:marRight w:val="0"/>
              <w:marTop w:val="0"/>
              <w:marBottom w:val="0"/>
              <w:divBdr>
                <w:top w:val="none" w:sz="0" w:space="0" w:color="auto"/>
                <w:left w:val="none" w:sz="0" w:space="0" w:color="auto"/>
                <w:bottom w:val="none" w:sz="0" w:space="0" w:color="auto"/>
                <w:right w:val="none" w:sz="0" w:space="0" w:color="auto"/>
              </w:divBdr>
              <w:divsChild>
                <w:div w:id="1849904105">
                  <w:marLeft w:val="0"/>
                  <w:marRight w:val="0"/>
                  <w:marTop w:val="0"/>
                  <w:marBottom w:val="0"/>
                  <w:divBdr>
                    <w:top w:val="none" w:sz="0" w:space="0" w:color="auto"/>
                    <w:left w:val="none" w:sz="0" w:space="0" w:color="auto"/>
                    <w:bottom w:val="none" w:sz="0" w:space="0" w:color="auto"/>
                    <w:right w:val="none" w:sz="0" w:space="0" w:color="auto"/>
                  </w:divBdr>
                  <w:divsChild>
                    <w:div w:id="1772700369">
                      <w:marLeft w:val="0"/>
                      <w:marRight w:val="0"/>
                      <w:marTop w:val="0"/>
                      <w:marBottom w:val="0"/>
                      <w:divBdr>
                        <w:top w:val="none" w:sz="0" w:space="0" w:color="auto"/>
                        <w:left w:val="none" w:sz="0" w:space="0" w:color="auto"/>
                        <w:bottom w:val="none" w:sz="0" w:space="0" w:color="auto"/>
                        <w:right w:val="none" w:sz="0" w:space="0" w:color="auto"/>
                      </w:divBdr>
                      <w:divsChild>
                        <w:div w:id="1173573573">
                          <w:marLeft w:val="0"/>
                          <w:marRight w:val="0"/>
                          <w:marTop w:val="0"/>
                          <w:marBottom w:val="0"/>
                          <w:divBdr>
                            <w:top w:val="none" w:sz="0" w:space="0" w:color="auto"/>
                            <w:left w:val="none" w:sz="0" w:space="0" w:color="auto"/>
                            <w:bottom w:val="none" w:sz="0" w:space="0" w:color="auto"/>
                            <w:right w:val="none" w:sz="0" w:space="0" w:color="auto"/>
                          </w:divBdr>
                          <w:divsChild>
                            <w:div w:id="9646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607268">
      <w:bodyDiv w:val="1"/>
      <w:marLeft w:val="0"/>
      <w:marRight w:val="0"/>
      <w:marTop w:val="0"/>
      <w:marBottom w:val="0"/>
      <w:divBdr>
        <w:top w:val="none" w:sz="0" w:space="0" w:color="auto"/>
        <w:left w:val="none" w:sz="0" w:space="0" w:color="auto"/>
        <w:bottom w:val="none" w:sz="0" w:space="0" w:color="auto"/>
        <w:right w:val="none" w:sz="0" w:space="0" w:color="auto"/>
      </w:divBdr>
      <w:divsChild>
        <w:div w:id="1168136703">
          <w:marLeft w:val="0"/>
          <w:marRight w:val="0"/>
          <w:marTop w:val="0"/>
          <w:marBottom w:val="0"/>
          <w:divBdr>
            <w:top w:val="none" w:sz="0" w:space="0" w:color="auto"/>
            <w:left w:val="none" w:sz="0" w:space="0" w:color="auto"/>
            <w:bottom w:val="none" w:sz="0" w:space="0" w:color="auto"/>
            <w:right w:val="none" w:sz="0" w:space="0" w:color="auto"/>
          </w:divBdr>
          <w:divsChild>
            <w:div w:id="1674524718">
              <w:marLeft w:val="0"/>
              <w:marRight w:val="0"/>
              <w:marTop w:val="0"/>
              <w:marBottom w:val="0"/>
              <w:divBdr>
                <w:top w:val="none" w:sz="0" w:space="0" w:color="auto"/>
                <w:left w:val="none" w:sz="0" w:space="0" w:color="auto"/>
                <w:bottom w:val="none" w:sz="0" w:space="0" w:color="auto"/>
                <w:right w:val="none" w:sz="0" w:space="0" w:color="auto"/>
              </w:divBdr>
              <w:divsChild>
                <w:div w:id="71632592">
                  <w:marLeft w:val="0"/>
                  <w:marRight w:val="0"/>
                  <w:marTop w:val="0"/>
                  <w:marBottom w:val="0"/>
                  <w:divBdr>
                    <w:top w:val="none" w:sz="0" w:space="0" w:color="auto"/>
                    <w:left w:val="none" w:sz="0" w:space="0" w:color="auto"/>
                    <w:bottom w:val="none" w:sz="0" w:space="0" w:color="auto"/>
                    <w:right w:val="none" w:sz="0" w:space="0" w:color="auto"/>
                  </w:divBdr>
                  <w:divsChild>
                    <w:div w:id="33162887">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101904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282858">
      <w:bodyDiv w:val="1"/>
      <w:marLeft w:val="0"/>
      <w:marRight w:val="0"/>
      <w:marTop w:val="0"/>
      <w:marBottom w:val="0"/>
      <w:divBdr>
        <w:top w:val="none" w:sz="0" w:space="0" w:color="auto"/>
        <w:left w:val="none" w:sz="0" w:space="0" w:color="auto"/>
        <w:bottom w:val="none" w:sz="0" w:space="0" w:color="auto"/>
        <w:right w:val="none" w:sz="0" w:space="0" w:color="auto"/>
      </w:divBdr>
      <w:divsChild>
        <w:div w:id="214702667">
          <w:marLeft w:val="0"/>
          <w:marRight w:val="0"/>
          <w:marTop w:val="0"/>
          <w:marBottom w:val="0"/>
          <w:divBdr>
            <w:top w:val="none" w:sz="0" w:space="0" w:color="auto"/>
            <w:left w:val="none" w:sz="0" w:space="0" w:color="auto"/>
            <w:bottom w:val="none" w:sz="0" w:space="0" w:color="auto"/>
            <w:right w:val="none" w:sz="0" w:space="0" w:color="auto"/>
          </w:divBdr>
          <w:divsChild>
            <w:div w:id="549809567">
              <w:marLeft w:val="0"/>
              <w:marRight w:val="0"/>
              <w:marTop w:val="0"/>
              <w:marBottom w:val="0"/>
              <w:divBdr>
                <w:top w:val="none" w:sz="0" w:space="0" w:color="auto"/>
                <w:left w:val="none" w:sz="0" w:space="0" w:color="auto"/>
                <w:bottom w:val="none" w:sz="0" w:space="0" w:color="auto"/>
                <w:right w:val="none" w:sz="0" w:space="0" w:color="auto"/>
              </w:divBdr>
              <w:divsChild>
                <w:div w:id="1469666337">
                  <w:marLeft w:val="0"/>
                  <w:marRight w:val="0"/>
                  <w:marTop w:val="0"/>
                  <w:marBottom w:val="0"/>
                  <w:divBdr>
                    <w:top w:val="none" w:sz="0" w:space="0" w:color="auto"/>
                    <w:left w:val="none" w:sz="0" w:space="0" w:color="auto"/>
                    <w:bottom w:val="none" w:sz="0" w:space="0" w:color="auto"/>
                    <w:right w:val="none" w:sz="0" w:space="0" w:color="auto"/>
                  </w:divBdr>
                  <w:divsChild>
                    <w:div w:id="279994580">
                      <w:marLeft w:val="0"/>
                      <w:marRight w:val="0"/>
                      <w:marTop w:val="0"/>
                      <w:marBottom w:val="0"/>
                      <w:divBdr>
                        <w:top w:val="none" w:sz="0" w:space="0" w:color="auto"/>
                        <w:left w:val="none" w:sz="0" w:space="0" w:color="auto"/>
                        <w:bottom w:val="none" w:sz="0" w:space="0" w:color="auto"/>
                        <w:right w:val="none" w:sz="0" w:space="0" w:color="auto"/>
                      </w:divBdr>
                      <w:divsChild>
                        <w:div w:id="1120302562">
                          <w:marLeft w:val="0"/>
                          <w:marRight w:val="0"/>
                          <w:marTop w:val="0"/>
                          <w:marBottom w:val="0"/>
                          <w:divBdr>
                            <w:top w:val="none" w:sz="0" w:space="0" w:color="auto"/>
                            <w:left w:val="none" w:sz="0" w:space="0" w:color="auto"/>
                            <w:bottom w:val="none" w:sz="0" w:space="0" w:color="auto"/>
                            <w:right w:val="none" w:sz="0" w:space="0" w:color="auto"/>
                          </w:divBdr>
                          <w:divsChild>
                            <w:div w:id="9481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58619">
      <w:bodyDiv w:val="1"/>
      <w:marLeft w:val="0"/>
      <w:marRight w:val="0"/>
      <w:marTop w:val="0"/>
      <w:marBottom w:val="0"/>
      <w:divBdr>
        <w:top w:val="none" w:sz="0" w:space="0" w:color="auto"/>
        <w:left w:val="none" w:sz="0" w:space="0" w:color="auto"/>
        <w:bottom w:val="none" w:sz="0" w:space="0" w:color="auto"/>
        <w:right w:val="none" w:sz="0" w:space="0" w:color="auto"/>
      </w:divBdr>
      <w:divsChild>
        <w:div w:id="806893947">
          <w:marLeft w:val="0"/>
          <w:marRight w:val="0"/>
          <w:marTop w:val="0"/>
          <w:marBottom w:val="0"/>
          <w:divBdr>
            <w:top w:val="none" w:sz="0" w:space="0" w:color="auto"/>
            <w:left w:val="none" w:sz="0" w:space="0" w:color="auto"/>
            <w:bottom w:val="none" w:sz="0" w:space="0" w:color="auto"/>
            <w:right w:val="none" w:sz="0" w:space="0" w:color="auto"/>
          </w:divBdr>
          <w:divsChild>
            <w:div w:id="98725543">
              <w:marLeft w:val="0"/>
              <w:marRight w:val="0"/>
              <w:marTop w:val="0"/>
              <w:marBottom w:val="0"/>
              <w:divBdr>
                <w:top w:val="none" w:sz="0" w:space="0" w:color="auto"/>
                <w:left w:val="none" w:sz="0" w:space="0" w:color="auto"/>
                <w:bottom w:val="none" w:sz="0" w:space="0" w:color="auto"/>
                <w:right w:val="none" w:sz="0" w:space="0" w:color="auto"/>
              </w:divBdr>
              <w:divsChild>
                <w:div w:id="1744334015">
                  <w:marLeft w:val="0"/>
                  <w:marRight w:val="0"/>
                  <w:marTop w:val="0"/>
                  <w:marBottom w:val="0"/>
                  <w:divBdr>
                    <w:top w:val="none" w:sz="0" w:space="0" w:color="auto"/>
                    <w:left w:val="none" w:sz="0" w:space="0" w:color="auto"/>
                    <w:bottom w:val="none" w:sz="0" w:space="0" w:color="auto"/>
                    <w:right w:val="none" w:sz="0" w:space="0" w:color="auto"/>
                  </w:divBdr>
                  <w:divsChild>
                    <w:div w:id="1773162104">
                      <w:marLeft w:val="0"/>
                      <w:marRight w:val="0"/>
                      <w:marTop w:val="0"/>
                      <w:marBottom w:val="0"/>
                      <w:divBdr>
                        <w:top w:val="none" w:sz="0" w:space="0" w:color="auto"/>
                        <w:left w:val="none" w:sz="0" w:space="0" w:color="auto"/>
                        <w:bottom w:val="none" w:sz="0" w:space="0" w:color="auto"/>
                        <w:right w:val="none" w:sz="0" w:space="0" w:color="auto"/>
                      </w:divBdr>
                      <w:divsChild>
                        <w:div w:id="495531481">
                          <w:marLeft w:val="0"/>
                          <w:marRight w:val="0"/>
                          <w:marTop w:val="0"/>
                          <w:marBottom w:val="0"/>
                          <w:divBdr>
                            <w:top w:val="none" w:sz="0" w:space="0" w:color="auto"/>
                            <w:left w:val="none" w:sz="0" w:space="0" w:color="auto"/>
                            <w:bottom w:val="none" w:sz="0" w:space="0" w:color="auto"/>
                            <w:right w:val="none" w:sz="0" w:space="0" w:color="auto"/>
                          </w:divBdr>
                          <w:divsChild>
                            <w:div w:id="12341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88508">
      <w:bodyDiv w:val="1"/>
      <w:marLeft w:val="0"/>
      <w:marRight w:val="0"/>
      <w:marTop w:val="0"/>
      <w:marBottom w:val="0"/>
      <w:divBdr>
        <w:top w:val="none" w:sz="0" w:space="0" w:color="auto"/>
        <w:left w:val="none" w:sz="0" w:space="0" w:color="auto"/>
        <w:bottom w:val="none" w:sz="0" w:space="0" w:color="auto"/>
        <w:right w:val="none" w:sz="0" w:space="0" w:color="auto"/>
      </w:divBdr>
      <w:divsChild>
        <w:div w:id="1635519227">
          <w:marLeft w:val="0"/>
          <w:marRight w:val="0"/>
          <w:marTop w:val="0"/>
          <w:marBottom w:val="0"/>
          <w:divBdr>
            <w:top w:val="none" w:sz="0" w:space="0" w:color="auto"/>
            <w:left w:val="none" w:sz="0" w:space="0" w:color="auto"/>
            <w:bottom w:val="none" w:sz="0" w:space="0" w:color="auto"/>
            <w:right w:val="none" w:sz="0" w:space="0" w:color="auto"/>
          </w:divBdr>
          <w:divsChild>
            <w:div w:id="135613951">
              <w:marLeft w:val="0"/>
              <w:marRight w:val="0"/>
              <w:marTop w:val="0"/>
              <w:marBottom w:val="0"/>
              <w:divBdr>
                <w:top w:val="none" w:sz="0" w:space="0" w:color="auto"/>
                <w:left w:val="none" w:sz="0" w:space="0" w:color="auto"/>
                <w:bottom w:val="none" w:sz="0" w:space="0" w:color="auto"/>
                <w:right w:val="none" w:sz="0" w:space="0" w:color="auto"/>
              </w:divBdr>
              <w:divsChild>
                <w:div w:id="1698501010">
                  <w:marLeft w:val="0"/>
                  <w:marRight w:val="0"/>
                  <w:marTop w:val="0"/>
                  <w:marBottom w:val="0"/>
                  <w:divBdr>
                    <w:top w:val="none" w:sz="0" w:space="0" w:color="auto"/>
                    <w:left w:val="none" w:sz="0" w:space="0" w:color="auto"/>
                    <w:bottom w:val="none" w:sz="0" w:space="0" w:color="auto"/>
                    <w:right w:val="none" w:sz="0" w:space="0" w:color="auto"/>
                  </w:divBdr>
                  <w:divsChild>
                    <w:div w:id="434788694">
                      <w:marLeft w:val="0"/>
                      <w:marRight w:val="0"/>
                      <w:marTop w:val="0"/>
                      <w:marBottom w:val="0"/>
                      <w:divBdr>
                        <w:top w:val="none" w:sz="0" w:space="0" w:color="auto"/>
                        <w:left w:val="none" w:sz="0" w:space="0" w:color="auto"/>
                        <w:bottom w:val="none" w:sz="0" w:space="0" w:color="auto"/>
                        <w:right w:val="none" w:sz="0" w:space="0" w:color="auto"/>
                      </w:divBdr>
                      <w:divsChild>
                        <w:div w:id="1952006493">
                          <w:marLeft w:val="0"/>
                          <w:marRight w:val="0"/>
                          <w:marTop w:val="0"/>
                          <w:marBottom w:val="0"/>
                          <w:divBdr>
                            <w:top w:val="none" w:sz="0" w:space="0" w:color="auto"/>
                            <w:left w:val="none" w:sz="0" w:space="0" w:color="auto"/>
                            <w:bottom w:val="none" w:sz="0" w:space="0" w:color="auto"/>
                            <w:right w:val="none" w:sz="0" w:space="0" w:color="auto"/>
                          </w:divBdr>
                          <w:divsChild>
                            <w:div w:id="15194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741233">
      <w:bodyDiv w:val="1"/>
      <w:marLeft w:val="0"/>
      <w:marRight w:val="0"/>
      <w:marTop w:val="0"/>
      <w:marBottom w:val="0"/>
      <w:divBdr>
        <w:top w:val="none" w:sz="0" w:space="0" w:color="auto"/>
        <w:left w:val="none" w:sz="0" w:space="0" w:color="auto"/>
        <w:bottom w:val="none" w:sz="0" w:space="0" w:color="auto"/>
        <w:right w:val="none" w:sz="0" w:space="0" w:color="auto"/>
      </w:divBdr>
      <w:divsChild>
        <w:div w:id="1780491935">
          <w:marLeft w:val="0"/>
          <w:marRight w:val="0"/>
          <w:marTop w:val="0"/>
          <w:marBottom w:val="0"/>
          <w:divBdr>
            <w:top w:val="none" w:sz="0" w:space="0" w:color="auto"/>
            <w:left w:val="none" w:sz="0" w:space="0" w:color="auto"/>
            <w:bottom w:val="none" w:sz="0" w:space="0" w:color="auto"/>
            <w:right w:val="none" w:sz="0" w:space="0" w:color="auto"/>
          </w:divBdr>
          <w:divsChild>
            <w:div w:id="1300839040">
              <w:marLeft w:val="0"/>
              <w:marRight w:val="0"/>
              <w:marTop w:val="0"/>
              <w:marBottom w:val="0"/>
              <w:divBdr>
                <w:top w:val="none" w:sz="0" w:space="0" w:color="auto"/>
                <w:left w:val="none" w:sz="0" w:space="0" w:color="auto"/>
                <w:bottom w:val="none" w:sz="0" w:space="0" w:color="auto"/>
                <w:right w:val="none" w:sz="0" w:space="0" w:color="auto"/>
              </w:divBdr>
              <w:divsChild>
                <w:div w:id="1073360257">
                  <w:marLeft w:val="0"/>
                  <w:marRight w:val="0"/>
                  <w:marTop w:val="0"/>
                  <w:marBottom w:val="0"/>
                  <w:divBdr>
                    <w:top w:val="none" w:sz="0" w:space="0" w:color="auto"/>
                    <w:left w:val="none" w:sz="0" w:space="0" w:color="auto"/>
                    <w:bottom w:val="none" w:sz="0" w:space="0" w:color="auto"/>
                    <w:right w:val="none" w:sz="0" w:space="0" w:color="auto"/>
                  </w:divBdr>
                  <w:divsChild>
                    <w:div w:id="1262563303">
                      <w:marLeft w:val="0"/>
                      <w:marRight w:val="0"/>
                      <w:marTop w:val="0"/>
                      <w:marBottom w:val="0"/>
                      <w:divBdr>
                        <w:top w:val="none" w:sz="0" w:space="0" w:color="auto"/>
                        <w:left w:val="none" w:sz="0" w:space="0" w:color="auto"/>
                        <w:bottom w:val="none" w:sz="0" w:space="0" w:color="auto"/>
                        <w:right w:val="none" w:sz="0" w:space="0" w:color="auto"/>
                      </w:divBdr>
                      <w:divsChild>
                        <w:div w:id="123232855">
                          <w:marLeft w:val="0"/>
                          <w:marRight w:val="0"/>
                          <w:marTop w:val="0"/>
                          <w:marBottom w:val="0"/>
                          <w:divBdr>
                            <w:top w:val="none" w:sz="0" w:space="0" w:color="auto"/>
                            <w:left w:val="none" w:sz="0" w:space="0" w:color="auto"/>
                            <w:bottom w:val="none" w:sz="0" w:space="0" w:color="auto"/>
                            <w:right w:val="none" w:sz="0" w:space="0" w:color="auto"/>
                          </w:divBdr>
                          <w:divsChild>
                            <w:div w:id="1931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98423">
      <w:bodyDiv w:val="1"/>
      <w:marLeft w:val="0"/>
      <w:marRight w:val="0"/>
      <w:marTop w:val="0"/>
      <w:marBottom w:val="0"/>
      <w:divBdr>
        <w:top w:val="none" w:sz="0" w:space="0" w:color="auto"/>
        <w:left w:val="none" w:sz="0" w:space="0" w:color="auto"/>
        <w:bottom w:val="none" w:sz="0" w:space="0" w:color="auto"/>
        <w:right w:val="none" w:sz="0" w:space="0" w:color="auto"/>
      </w:divBdr>
      <w:divsChild>
        <w:div w:id="1191185660">
          <w:marLeft w:val="0"/>
          <w:marRight w:val="0"/>
          <w:marTop w:val="0"/>
          <w:marBottom w:val="0"/>
          <w:divBdr>
            <w:top w:val="none" w:sz="0" w:space="0" w:color="auto"/>
            <w:left w:val="none" w:sz="0" w:space="0" w:color="auto"/>
            <w:bottom w:val="none" w:sz="0" w:space="0" w:color="auto"/>
            <w:right w:val="none" w:sz="0" w:space="0" w:color="auto"/>
          </w:divBdr>
          <w:divsChild>
            <w:div w:id="1816294390">
              <w:marLeft w:val="0"/>
              <w:marRight w:val="0"/>
              <w:marTop w:val="0"/>
              <w:marBottom w:val="0"/>
              <w:divBdr>
                <w:top w:val="none" w:sz="0" w:space="0" w:color="auto"/>
                <w:left w:val="none" w:sz="0" w:space="0" w:color="auto"/>
                <w:bottom w:val="none" w:sz="0" w:space="0" w:color="auto"/>
                <w:right w:val="none" w:sz="0" w:space="0" w:color="auto"/>
              </w:divBdr>
              <w:divsChild>
                <w:div w:id="1895893713">
                  <w:marLeft w:val="0"/>
                  <w:marRight w:val="0"/>
                  <w:marTop w:val="0"/>
                  <w:marBottom w:val="0"/>
                  <w:divBdr>
                    <w:top w:val="none" w:sz="0" w:space="0" w:color="auto"/>
                    <w:left w:val="none" w:sz="0" w:space="0" w:color="auto"/>
                    <w:bottom w:val="none" w:sz="0" w:space="0" w:color="auto"/>
                    <w:right w:val="none" w:sz="0" w:space="0" w:color="auto"/>
                  </w:divBdr>
                  <w:divsChild>
                    <w:div w:id="287394791">
                      <w:marLeft w:val="0"/>
                      <w:marRight w:val="0"/>
                      <w:marTop w:val="0"/>
                      <w:marBottom w:val="0"/>
                      <w:divBdr>
                        <w:top w:val="none" w:sz="0" w:space="0" w:color="auto"/>
                        <w:left w:val="none" w:sz="0" w:space="0" w:color="auto"/>
                        <w:bottom w:val="none" w:sz="0" w:space="0" w:color="auto"/>
                        <w:right w:val="none" w:sz="0" w:space="0" w:color="auto"/>
                      </w:divBdr>
                      <w:divsChild>
                        <w:div w:id="1252935222">
                          <w:marLeft w:val="0"/>
                          <w:marRight w:val="0"/>
                          <w:marTop w:val="0"/>
                          <w:marBottom w:val="0"/>
                          <w:divBdr>
                            <w:top w:val="none" w:sz="0" w:space="0" w:color="auto"/>
                            <w:left w:val="none" w:sz="0" w:space="0" w:color="auto"/>
                            <w:bottom w:val="none" w:sz="0" w:space="0" w:color="auto"/>
                            <w:right w:val="none" w:sz="0" w:space="0" w:color="auto"/>
                          </w:divBdr>
                          <w:divsChild>
                            <w:div w:id="1234513762">
                              <w:marLeft w:val="0"/>
                              <w:marRight w:val="0"/>
                              <w:marTop w:val="0"/>
                              <w:marBottom w:val="0"/>
                              <w:divBdr>
                                <w:top w:val="none" w:sz="0" w:space="0" w:color="auto"/>
                                <w:left w:val="none" w:sz="0" w:space="0" w:color="auto"/>
                                <w:bottom w:val="none" w:sz="0" w:space="0" w:color="auto"/>
                                <w:right w:val="none" w:sz="0" w:space="0" w:color="auto"/>
                              </w:divBdr>
                              <w:divsChild>
                                <w:div w:id="203491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3754">
      <w:bodyDiv w:val="1"/>
      <w:marLeft w:val="0"/>
      <w:marRight w:val="0"/>
      <w:marTop w:val="0"/>
      <w:marBottom w:val="0"/>
      <w:divBdr>
        <w:top w:val="none" w:sz="0" w:space="0" w:color="auto"/>
        <w:left w:val="none" w:sz="0" w:space="0" w:color="auto"/>
        <w:bottom w:val="none" w:sz="0" w:space="0" w:color="auto"/>
        <w:right w:val="none" w:sz="0" w:space="0" w:color="auto"/>
      </w:divBdr>
      <w:divsChild>
        <w:div w:id="247153897">
          <w:marLeft w:val="0"/>
          <w:marRight w:val="0"/>
          <w:marTop w:val="0"/>
          <w:marBottom w:val="0"/>
          <w:divBdr>
            <w:top w:val="none" w:sz="0" w:space="0" w:color="auto"/>
            <w:left w:val="none" w:sz="0" w:space="0" w:color="auto"/>
            <w:bottom w:val="none" w:sz="0" w:space="0" w:color="auto"/>
            <w:right w:val="none" w:sz="0" w:space="0" w:color="auto"/>
          </w:divBdr>
          <w:divsChild>
            <w:div w:id="1896425135">
              <w:marLeft w:val="0"/>
              <w:marRight w:val="0"/>
              <w:marTop w:val="0"/>
              <w:marBottom w:val="0"/>
              <w:divBdr>
                <w:top w:val="none" w:sz="0" w:space="0" w:color="auto"/>
                <w:left w:val="none" w:sz="0" w:space="0" w:color="auto"/>
                <w:bottom w:val="none" w:sz="0" w:space="0" w:color="auto"/>
                <w:right w:val="none" w:sz="0" w:space="0" w:color="auto"/>
              </w:divBdr>
              <w:divsChild>
                <w:div w:id="698580009">
                  <w:marLeft w:val="0"/>
                  <w:marRight w:val="0"/>
                  <w:marTop w:val="0"/>
                  <w:marBottom w:val="0"/>
                  <w:divBdr>
                    <w:top w:val="none" w:sz="0" w:space="0" w:color="auto"/>
                    <w:left w:val="none" w:sz="0" w:space="0" w:color="auto"/>
                    <w:bottom w:val="none" w:sz="0" w:space="0" w:color="auto"/>
                    <w:right w:val="none" w:sz="0" w:space="0" w:color="auto"/>
                  </w:divBdr>
                  <w:divsChild>
                    <w:div w:id="1354069498">
                      <w:marLeft w:val="0"/>
                      <w:marRight w:val="0"/>
                      <w:marTop w:val="0"/>
                      <w:marBottom w:val="0"/>
                      <w:divBdr>
                        <w:top w:val="none" w:sz="0" w:space="0" w:color="auto"/>
                        <w:left w:val="none" w:sz="0" w:space="0" w:color="auto"/>
                        <w:bottom w:val="none" w:sz="0" w:space="0" w:color="auto"/>
                        <w:right w:val="none" w:sz="0" w:space="0" w:color="auto"/>
                      </w:divBdr>
                      <w:divsChild>
                        <w:div w:id="1551845186">
                          <w:marLeft w:val="0"/>
                          <w:marRight w:val="0"/>
                          <w:marTop w:val="0"/>
                          <w:marBottom w:val="0"/>
                          <w:divBdr>
                            <w:top w:val="none" w:sz="0" w:space="0" w:color="auto"/>
                            <w:left w:val="none" w:sz="0" w:space="0" w:color="auto"/>
                            <w:bottom w:val="none" w:sz="0" w:space="0" w:color="auto"/>
                            <w:right w:val="none" w:sz="0" w:space="0" w:color="auto"/>
                          </w:divBdr>
                          <w:divsChild>
                            <w:div w:id="1703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06582">
      <w:bodyDiv w:val="1"/>
      <w:marLeft w:val="0"/>
      <w:marRight w:val="0"/>
      <w:marTop w:val="0"/>
      <w:marBottom w:val="0"/>
      <w:divBdr>
        <w:top w:val="none" w:sz="0" w:space="0" w:color="auto"/>
        <w:left w:val="none" w:sz="0" w:space="0" w:color="auto"/>
        <w:bottom w:val="none" w:sz="0" w:space="0" w:color="auto"/>
        <w:right w:val="none" w:sz="0" w:space="0" w:color="auto"/>
      </w:divBdr>
      <w:divsChild>
        <w:div w:id="1903829900">
          <w:marLeft w:val="0"/>
          <w:marRight w:val="0"/>
          <w:marTop w:val="0"/>
          <w:marBottom w:val="0"/>
          <w:divBdr>
            <w:top w:val="none" w:sz="0" w:space="0" w:color="auto"/>
            <w:left w:val="none" w:sz="0" w:space="0" w:color="auto"/>
            <w:bottom w:val="none" w:sz="0" w:space="0" w:color="auto"/>
            <w:right w:val="none" w:sz="0" w:space="0" w:color="auto"/>
          </w:divBdr>
          <w:divsChild>
            <w:div w:id="504587584">
              <w:marLeft w:val="0"/>
              <w:marRight w:val="0"/>
              <w:marTop w:val="0"/>
              <w:marBottom w:val="0"/>
              <w:divBdr>
                <w:top w:val="none" w:sz="0" w:space="0" w:color="auto"/>
                <w:left w:val="none" w:sz="0" w:space="0" w:color="auto"/>
                <w:bottom w:val="none" w:sz="0" w:space="0" w:color="auto"/>
                <w:right w:val="none" w:sz="0" w:space="0" w:color="auto"/>
              </w:divBdr>
              <w:divsChild>
                <w:div w:id="9570936">
                  <w:marLeft w:val="0"/>
                  <w:marRight w:val="0"/>
                  <w:marTop w:val="0"/>
                  <w:marBottom w:val="0"/>
                  <w:divBdr>
                    <w:top w:val="none" w:sz="0" w:space="0" w:color="auto"/>
                    <w:left w:val="none" w:sz="0" w:space="0" w:color="auto"/>
                    <w:bottom w:val="none" w:sz="0" w:space="0" w:color="auto"/>
                    <w:right w:val="none" w:sz="0" w:space="0" w:color="auto"/>
                  </w:divBdr>
                  <w:divsChild>
                    <w:div w:id="1869290688">
                      <w:marLeft w:val="0"/>
                      <w:marRight w:val="0"/>
                      <w:marTop w:val="0"/>
                      <w:marBottom w:val="0"/>
                      <w:divBdr>
                        <w:top w:val="none" w:sz="0" w:space="0" w:color="auto"/>
                        <w:left w:val="none" w:sz="0" w:space="0" w:color="auto"/>
                        <w:bottom w:val="none" w:sz="0" w:space="0" w:color="auto"/>
                        <w:right w:val="none" w:sz="0" w:space="0" w:color="auto"/>
                      </w:divBdr>
                      <w:divsChild>
                        <w:div w:id="1398241815">
                          <w:marLeft w:val="0"/>
                          <w:marRight w:val="0"/>
                          <w:marTop w:val="0"/>
                          <w:marBottom w:val="0"/>
                          <w:divBdr>
                            <w:top w:val="none" w:sz="0" w:space="0" w:color="auto"/>
                            <w:left w:val="none" w:sz="0" w:space="0" w:color="auto"/>
                            <w:bottom w:val="none" w:sz="0" w:space="0" w:color="auto"/>
                            <w:right w:val="none" w:sz="0" w:space="0" w:color="auto"/>
                          </w:divBdr>
                          <w:divsChild>
                            <w:div w:id="238251898">
                              <w:marLeft w:val="0"/>
                              <w:marRight w:val="0"/>
                              <w:marTop w:val="0"/>
                              <w:marBottom w:val="0"/>
                              <w:divBdr>
                                <w:top w:val="none" w:sz="0" w:space="0" w:color="auto"/>
                                <w:left w:val="none" w:sz="0" w:space="0" w:color="auto"/>
                                <w:bottom w:val="none" w:sz="0" w:space="0" w:color="auto"/>
                                <w:right w:val="none" w:sz="0" w:space="0" w:color="auto"/>
                              </w:divBdr>
                              <w:divsChild>
                                <w:div w:id="89858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6860981">
      <w:bodyDiv w:val="1"/>
      <w:marLeft w:val="0"/>
      <w:marRight w:val="0"/>
      <w:marTop w:val="0"/>
      <w:marBottom w:val="0"/>
      <w:divBdr>
        <w:top w:val="none" w:sz="0" w:space="0" w:color="auto"/>
        <w:left w:val="none" w:sz="0" w:space="0" w:color="auto"/>
        <w:bottom w:val="none" w:sz="0" w:space="0" w:color="auto"/>
        <w:right w:val="none" w:sz="0" w:space="0" w:color="auto"/>
      </w:divBdr>
      <w:divsChild>
        <w:div w:id="1477146877">
          <w:marLeft w:val="0"/>
          <w:marRight w:val="0"/>
          <w:marTop w:val="0"/>
          <w:marBottom w:val="0"/>
          <w:divBdr>
            <w:top w:val="none" w:sz="0" w:space="0" w:color="auto"/>
            <w:left w:val="none" w:sz="0" w:space="0" w:color="auto"/>
            <w:bottom w:val="none" w:sz="0" w:space="0" w:color="auto"/>
            <w:right w:val="none" w:sz="0" w:space="0" w:color="auto"/>
          </w:divBdr>
          <w:divsChild>
            <w:div w:id="1784618061">
              <w:marLeft w:val="0"/>
              <w:marRight w:val="0"/>
              <w:marTop w:val="0"/>
              <w:marBottom w:val="0"/>
              <w:divBdr>
                <w:top w:val="none" w:sz="0" w:space="0" w:color="auto"/>
                <w:left w:val="none" w:sz="0" w:space="0" w:color="auto"/>
                <w:bottom w:val="none" w:sz="0" w:space="0" w:color="auto"/>
                <w:right w:val="none" w:sz="0" w:space="0" w:color="auto"/>
              </w:divBdr>
              <w:divsChild>
                <w:div w:id="1943300880">
                  <w:marLeft w:val="0"/>
                  <w:marRight w:val="0"/>
                  <w:marTop w:val="0"/>
                  <w:marBottom w:val="0"/>
                  <w:divBdr>
                    <w:top w:val="none" w:sz="0" w:space="0" w:color="auto"/>
                    <w:left w:val="none" w:sz="0" w:space="0" w:color="auto"/>
                    <w:bottom w:val="none" w:sz="0" w:space="0" w:color="auto"/>
                    <w:right w:val="none" w:sz="0" w:space="0" w:color="auto"/>
                  </w:divBdr>
                  <w:divsChild>
                    <w:div w:id="1778865861">
                      <w:marLeft w:val="0"/>
                      <w:marRight w:val="0"/>
                      <w:marTop w:val="0"/>
                      <w:marBottom w:val="0"/>
                      <w:divBdr>
                        <w:top w:val="none" w:sz="0" w:space="0" w:color="auto"/>
                        <w:left w:val="none" w:sz="0" w:space="0" w:color="auto"/>
                        <w:bottom w:val="none" w:sz="0" w:space="0" w:color="auto"/>
                        <w:right w:val="none" w:sz="0" w:space="0" w:color="auto"/>
                      </w:divBdr>
                      <w:divsChild>
                        <w:div w:id="1577593895">
                          <w:marLeft w:val="0"/>
                          <w:marRight w:val="0"/>
                          <w:marTop w:val="0"/>
                          <w:marBottom w:val="0"/>
                          <w:divBdr>
                            <w:top w:val="none" w:sz="0" w:space="0" w:color="auto"/>
                            <w:left w:val="none" w:sz="0" w:space="0" w:color="auto"/>
                            <w:bottom w:val="none" w:sz="0" w:space="0" w:color="auto"/>
                            <w:right w:val="none" w:sz="0" w:space="0" w:color="auto"/>
                          </w:divBdr>
                          <w:divsChild>
                            <w:div w:id="185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396729">
      <w:bodyDiv w:val="1"/>
      <w:marLeft w:val="0"/>
      <w:marRight w:val="0"/>
      <w:marTop w:val="0"/>
      <w:marBottom w:val="0"/>
      <w:divBdr>
        <w:top w:val="none" w:sz="0" w:space="0" w:color="auto"/>
        <w:left w:val="none" w:sz="0" w:space="0" w:color="auto"/>
        <w:bottom w:val="none" w:sz="0" w:space="0" w:color="auto"/>
        <w:right w:val="none" w:sz="0" w:space="0" w:color="auto"/>
      </w:divBdr>
      <w:divsChild>
        <w:div w:id="1664625051">
          <w:marLeft w:val="0"/>
          <w:marRight w:val="0"/>
          <w:marTop w:val="0"/>
          <w:marBottom w:val="0"/>
          <w:divBdr>
            <w:top w:val="none" w:sz="0" w:space="0" w:color="auto"/>
            <w:left w:val="none" w:sz="0" w:space="0" w:color="auto"/>
            <w:bottom w:val="none" w:sz="0" w:space="0" w:color="auto"/>
            <w:right w:val="none" w:sz="0" w:space="0" w:color="auto"/>
          </w:divBdr>
          <w:divsChild>
            <w:div w:id="627780580">
              <w:marLeft w:val="0"/>
              <w:marRight w:val="0"/>
              <w:marTop w:val="0"/>
              <w:marBottom w:val="0"/>
              <w:divBdr>
                <w:top w:val="none" w:sz="0" w:space="0" w:color="auto"/>
                <w:left w:val="none" w:sz="0" w:space="0" w:color="auto"/>
                <w:bottom w:val="none" w:sz="0" w:space="0" w:color="auto"/>
                <w:right w:val="none" w:sz="0" w:space="0" w:color="auto"/>
              </w:divBdr>
              <w:divsChild>
                <w:div w:id="999382364">
                  <w:marLeft w:val="0"/>
                  <w:marRight w:val="0"/>
                  <w:marTop w:val="0"/>
                  <w:marBottom w:val="0"/>
                  <w:divBdr>
                    <w:top w:val="none" w:sz="0" w:space="0" w:color="auto"/>
                    <w:left w:val="none" w:sz="0" w:space="0" w:color="auto"/>
                    <w:bottom w:val="none" w:sz="0" w:space="0" w:color="auto"/>
                    <w:right w:val="none" w:sz="0" w:space="0" w:color="auto"/>
                  </w:divBdr>
                  <w:divsChild>
                    <w:div w:id="1574852636">
                      <w:marLeft w:val="0"/>
                      <w:marRight w:val="0"/>
                      <w:marTop w:val="0"/>
                      <w:marBottom w:val="0"/>
                      <w:divBdr>
                        <w:top w:val="none" w:sz="0" w:space="0" w:color="auto"/>
                        <w:left w:val="none" w:sz="0" w:space="0" w:color="auto"/>
                        <w:bottom w:val="none" w:sz="0" w:space="0" w:color="auto"/>
                        <w:right w:val="none" w:sz="0" w:space="0" w:color="auto"/>
                      </w:divBdr>
                      <w:divsChild>
                        <w:div w:id="53433722">
                          <w:marLeft w:val="0"/>
                          <w:marRight w:val="0"/>
                          <w:marTop w:val="0"/>
                          <w:marBottom w:val="0"/>
                          <w:divBdr>
                            <w:top w:val="none" w:sz="0" w:space="0" w:color="auto"/>
                            <w:left w:val="none" w:sz="0" w:space="0" w:color="auto"/>
                            <w:bottom w:val="none" w:sz="0" w:space="0" w:color="auto"/>
                            <w:right w:val="none" w:sz="0" w:space="0" w:color="auto"/>
                          </w:divBdr>
                          <w:divsChild>
                            <w:div w:id="133510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672888">
      <w:bodyDiv w:val="1"/>
      <w:marLeft w:val="0"/>
      <w:marRight w:val="0"/>
      <w:marTop w:val="0"/>
      <w:marBottom w:val="0"/>
      <w:divBdr>
        <w:top w:val="none" w:sz="0" w:space="0" w:color="auto"/>
        <w:left w:val="none" w:sz="0" w:space="0" w:color="auto"/>
        <w:bottom w:val="none" w:sz="0" w:space="0" w:color="auto"/>
        <w:right w:val="none" w:sz="0" w:space="0" w:color="auto"/>
      </w:divBdr>
      <w:divsChild>
        <w:div w:id="764686608">
          <w:marLeft w:val="0"/>
          <w:marRight w:val="0"/>
          <w:marTop w:val="0"/>
          <w:marBottom w:val="0"/>
          <w:divBdr>
            <w:top w:val="none" w:sz="0" w:space="0" w:color="auto"/>
            <w:left w:val="none" w:sz="0" w:space="0" w:color="auto"/>
            <w:bottom w:val="none" w:sz="0" w:space="0" w:color="auto"/>
            <w:right w:val="none" w:sz="0" w:space="0" w:color="auto"/>
          </w:divBdr>
          <w:divsChild>
            <w:div w:id="1852984340">
              <w:marLeft w:val="0"/>
              <w:marRight w:val="0"/>
              <w:marTop w:val="0"/>
              <w:marBottom w:val="0"/>
              <w:divBdr>
                <w:top w:val="none" w:sz="0" w:space="0" w:color="auto"/>
                <w:left w:val="none" w:sz="0" w:space="0" w:color="auto"/>
                <w:bottom w:val="none" w:sz="0" w:space="0" w:color="auto"/>
                <w:right w:val="none" w:sz="0" w:space="0" w:color="auto"/>
              </w:divBdr>
              <w:divsChild>
                <w:div w:id="662589815">
                  <w:marLeft w:val="0"/>
                  <w:marRight w:val="0"/>
                  <w:marTop w:val="0"/>
                  <w:marBottom w:val="0"/>
                  <w:divBdr>
                    <w:top w:val="none" w:sz="0" w:space="0" w:color="auto"/>
                    <w:left w:val="none" w:sz="0" w:space="0" w:color="auto"/>
                    <w:bottom w:val="none" w:sz="0" w:space="0" w:color="auto"/>
                    <w:right w:val="none" w:sz="0" w:space="0" w:color="auto"/>
                  </w:divBdr>
                  <w:divsChild>
                    <w:div w:id="560025783">
                      <w:marLeft w:val="0"/>
                      <w:marRight w:val="0"/>
                      <w:marTop w:val="0"/>
                      <w:marBottom w:val="0"/>
                      <w:divBdr>
                        <w:top w:val="none" w:sz="0" w:space="0" w:color="auto"/>
                        <w:left w:val="none" w:sz="0" w:space="0" w:color="auto"/>
                        <w:bottom w:val="none" w:sz="0" w:space="0" w:color="auto"/>
                        <w:right w:val="none" w:sz="0" w:space="0" w:color="auto"/>
                      </w:divBdr>
                      <w:divsChild>
                        <w:div w:id="1229802739">
                          <w:marLeft w:val="0"/>
                          <w:marRight w:val="0"/>
                          <w:marTop w:val="0"/>
                          <w:marBottom w:val="0"/>
                          <w:divBdr>
                            <w:top w:val="none" w:sz="0" w:space="0" w:color="auto"/>
                            <w:left w:val="none" w:sz="0" w:space="0" w:color="auto"/>
                            <w:bottom w:val="none" w:sz="0" w:space="0" w:color="auto"/>
                            <w:right w:val="none" w:sz="0" w:space="0" w:color="auto"/>
                          </w:divBdr>
                          <w:divsChild>
                            <w:div w:id="234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979394">
      <w:bodyDiv w:val="1"/>
      <w:marLeft w:val="0"/>
      <w:marRight w:val="0"/>
      <w:marTop w:val="0"/>
      <w:marBottom w:val="0"/>
      <w:divBdr>
        <w:top w:val="none" w:sz="0" w:space="0" w:color="auto"/>
        <w:left w:val="none" w:sz="0" w:space="0" w:color="auto"/>
        <w:bottom w:val="none" w:sz="0" w:space="0" w:color="auto"/>
        <w:right w:val="none" w:sz="0" w:space="0" w:color="auto"/>
      </w:divBdr>
      <w:divsChild>
        <w:div w:id="1499495291">
          <w:marLeft w:val="0"/>
          <w:marRight w:val="0"/>
          <w:marTop w:val="0"/>
          <w:marBottom w:val="0"/>
          <w:divBdr>
            <w:top w:val="none" w:sz="0" w:space="0" w:color="auto"/>
            <w:left w:val="none" w:sz="0" w:space="0" w:color="auto"/>
            <w:bottom w:val="none" w:sz="0" w:space="0" w:color="auto"/>
            <w:right w:val="none" w:sz="0" w:space="0" w:color="auto"/>
          </w:divBdr>
          <w:divsChild>
            <w:div w:id="1393623513">
              <w:marLeft w:val="0"/>
              <w:marRight w:val="0"/>
              <w:marTop w:val="0"/>
              <w:marBottom w:val="0"/>
              <w:divBdr>
                <w:top w:val="none" w:sz="0" w:space="0" w:color="auto"/>
                <w:left w:val="none" w:sz="0" w:space="0" w:color="auto"/>
                <w:bottom w:val="none" w:sz="0" w:space="0" w:color="auto"/>
                <w:right w:val="none" w:sz="0" w:space="0" w:color="auto"/>
              </w:divBdr>
              <w:divsChild>
                <w:div w:id="1417164412">
                  <w:marLeft w:val="0"/>
                  <w:marRight w:val="0"/>
                  <w:marTop w:val="0"/>
                  <w:marBottom w:val="0"/>
                  <w:divBdr>
                    <w:top w:val="none" w:sz="0" w:space="0" w:color="auto"/>
                    <w:left w:val="none" w:sz="0" w:space="0" w:color="auto"/>
                    <w:bottom w:val="none" w:sz="0" w:space="0" w:color="auto"/>
                    <w:right w:val="none" w:sz="0" w:space="0" w:color="auto"/>
                  </w:divBdr>
                  <w:divsChild>
                    <w:div w:id="1796022383">
                      <w:marLeft w:val="0"/>
                      <w:marRight w:val="0"/>
                      <w:marTop w:val="0"/>
                      <w:marBottom w:val="0"/>
                      <w:divBdr>
                        <w:top w:val="none" w:sz="0" w:space="0" w:color="auto"/>
                        <w:left w:val="none" w:sz="0" w:space="0" w:color="auto"/>
                        <w:bottom w:val="none" w:sz="0" w:space="0" w:color="auto"/>
                        <w:right w:val="none" w:sz="0" w:space="0" w:color="auto"/>
                      </w:divBdr>
                      <w:divsChild>
                        <w:div w:id="573971784">
                          <w:marLeft w:val="0"/>
                          <w:marRight w:val="0"/>
                          <w:marTop w:val="0"/>
                          <w:marBottom w:val="0"/>
                          <w:divBdr>
                            <w:top w:val="none" w:sz="0" w:space="0" w:color="auto"/>
                            <w:left w:val="none" w:sz="0" w:space="0" w:color="auto"/>
                            <w:bottom w:val="none" w:sz="0" w:space="0" w:color="auto"/>
                            <w:right w:val="none" w:sz="0" w:space="0" w:color="auto"/>
                          </w:divBdr>
                          <w:divsChild>
                            <w:div w:id="9602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370133">
      <w:bodyDiv w:val="1"/>
      <w:marLeft w:val="0"/>
      <w:marRight w:val="0"/>
      <w:marTop w:val="0"/>
      <w:marBottom w:val="0"/>
      <w:divBdr>
        <w:top w:val="none" w:sz="0" w:space="0" w:color="auto"/>
        <w:left w:val="none" w:sz="0" w:space="0" w:color="auto"/>
        <w:bottom w:val="none" w:sz="0" w:space="0" w:color="auto"/>
        <w:right w:val="none" w:sz="0" w:space="0" w:color="auto"/>
      </w:divBdr>
      <w:divsChild>
        <w:div w:id="566577155">
          <w:marLeft w:val="0"/>
          <w:marRight w:val="0"/>
          <w:marTop w:val="0"/>
          <w:marBottom w:val="0"/>
          <w:divBdr>
            <w:top w:val="none" w:sz="0" w:space="0" w:color="auto"/>
            <w:left w:val="none" w:sz="0" w:space="0" w:color="auto"/>
            <w:bottom w:val="none" w:sz="0" w:space="0" w:color="auto"/>
            <w:right w:val="none" w:sz="0" w:space="0" w:color="auto"/>
          </w:divBdr>
          <w:divsChild>
            <w:div w:id="508371624">
              <w:marLeft w:val="0"/>
              <w:marRight w:val="0"/>
              <w:marTop w:val="0"/>
              <w:marBottom w:val="0"/>
              <w:divBdr>
                <w:top w:val="none" w:sz="0" w:space="0" w:color="auto"/>
                <w:left w:val="none" w:sz="0" w:space="0" w:color="auto"/>
                <w:bottom w:val="none" w:sz="0" w:space="0" w:color="auto"/>
                <w:right w:val="none" w:sz="0" w:space="0" w:color="auto"/>
              </w:divBdr>
              <w:divsChild>
                <w:div w:id="1764063161">
                  <w:marLeft w:val="0"/>
                  <w:marRight w:val="0"/>
                  <w:marTop w:val="0"/>
                  <w:marBottom w:val="0"/>
                  <w:divBdr>
                    <w:top w:val="none" w:sz="0" w:space="0" w:color="auto"/>
                    <w:left w:val="none" w:sz="0" w:space="0" w:color="auto"/>
                    <w:bottom w:val="none" w:sz="0" w:space="0" w:color="auto"/>
                    <w:right w:val="none" w:sz="0" w:space="0" w:color="auto"/>
                  </w:divBdr>
                  <w:divsChild>
                    <w:div w:id="586884908">
                      <w:marLeft w:val="0"/>
                      <w:marRight w:val="0"/>
                      <w:marTop w:val="0"/>
                      <w:marBottom w:val="0"/>
                      <w:divBdr>
                        <w:top w:val="none" w:sz="0" w:space="0" w:color="auto"/>
                        <w:left w:val="none" w:sz="0" w:space="0" w:color="auto"/>
                        <w:bottom w:val="none" w:sz="0" w:space="0" w:color="auto"/>
                        <w:right w:val="none" w:sz="0" w:space="0" w:color="auto"/>
                      </w:divBdr>
                      <w:divsChild>
                        <w:div w:id="2009669428">
                          <w:marLeft w:val="0"/>
                          <w:marRight w:val="0"/>
                          <w:marTop w:val="0"/>
                          <w:marBottom w:val="0"/>
                          <w:divBdr>
                            <w:top w:val="none" w:sz="0" w:space="0" w:color="auto"/>
                            <w:left w:val="none" w:sz="0" w:space="0" w:color="auto"/>
                            <w:bottom w:val="none" w:sz="0" w:space="0" w:color="auto"/>
                            <w:right w:val="none" w:sz="0" w:space="0" w:color="auto"/>
                          </w:divBdr>
                          <w:divsChild>
                            <w:div w:id="139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006008">
      <w:bodyDiv w:val="1"/>
      <w:marLeft w:val="0"/>
      <w:marRight w:val="0"/>
      <w:marTop w:val="0"/>
      <w:marBottom w:val="0"/>
      <w:divBdr>
        <w:top w:val="none" w:sz="0" w:space="0" w:color="auto"/>
        <w:left w:val="none" w:sz="0" w:space="0" w:color="auto"/>
        <w:bottom w:val="none" w:sz="0" w:space="0" w:color="auto"/>
        <w:right w:val="none" w:sz="0" w:space="0" w:color="auto"/>
      </w:divBdr>
      <w:divsChild>
        <w:div w:id="1603951244">
          <w:marLeft w:val="0"/>
          <w:marRight w:val="0"/>
          <w:marTop w:val="0"/>
          <w:marBottom w:val="0"/>
          <w:divBdr>
            <w:top w:val="none" w:sz="0" w:space="0" w:color="auto"/>
            <w:left w:val="none" w:sz="0" w:space="0" w:color="auto"/>
            <w:bottom w:val="none" w:sz="0" w:space="0" w:color="auto"/>
            <w:right w:val="none" w:sz="0" w:space="0" w:color="auto"/>
          </w:divBdr>
          <w:divsChild>
            <w:div w:id="2026009430">
              <w:marLeft w:val="0"/>
              <w:marRight w:val="0"/>
              <w:marTop w:val="0"/>
              <w:marBottom w:val="0"/>
              <w:divBdr>
                <w:top w:val="none" w:sz="0" w:space="0" w:color="auto"/>
                <w:left w:val="none" w:sz="0" w:space="0" w:color="auto"/>
                <w:bottom w:val="none" w:sz="0" w:space="0" w:color="auto"/>
                <w:right w:val="none" w:sz="0" w:space="0" w:color="auto"/>
              </w:divBdr>
              <w:divsChild>
                <w:div w:id="1480923915">
                  <w:marLeft w:val="0"/>
                  <w:marRight w:val="0"/>
                  <w:marTop w:val="0"/>
                  <w:marBottom w:val="0"/>
                  <w:divBdr>
                    <w:top w:val="none" w:sz="0" w:space="0" w:color="auto"/>
                    <w:left w:val="none" w:sz="0" w:space="0" w:color="auto"/>
                    <w:bottom w:val="none" w:sz="0" w:space="0" w:color="auto"/>
                    <w:right w:val="none" w:sz="0" w:space="0" w:color="auto"/>
                  </w:divBdr>
                  <w:divsChild>
                    <w:div w:id="2027170221">
                      <w:marLeft w:val="0"/>
                      <w:marRight w:val="0"/>
                      <w:marTop w:val="0"/>
                      <w:marBottom w:val="0"/>
                      <w:divBdr>
                        <w:top w:val="none" w:sz="0" w:space="0" w:color="auto"/>
                        <w:left w:val="none" w:sz="0" w:space="0" w:color="auto"/>
                        <w:bottom w:val="none" w:sz="0" w:space="0" w:color="auto"/>
                        <w:right w:val="none" w:sz="0" w:space="0" w:color="auto"/>
                      </w:divBdr>
                      <w:divsChild>
                        <w:div w:id="474106545">
                          <w:marLeft w:val="0"/>
                          <w:marRight w:val="0"/>
                          <w:marTop w:val="0"/>
                          <w:marBottom w:val="0"/>
                          <w:divBdr>
                            <w:top w:val="none" w:sz="0" w:space="0" w:color="auto"/>
                            <w:left w:val="none" w:sz="0" w:space="0" w:color="auto"/>
                            <w:bottom w:val="none" w:sz="0" w:space="0" w:color="auto"/>
                            <w:right w:val="none" w:sz="0" w:space="0" w:color="auto"/>
                          </w:divBdr>
                          <w:divsChild>
                            <w:div w:id="2044280954">
                              <w:marLeft w:val="0"/>
                              <w:marRight w:val="0"/>
                              <w:marTop w:val="0"/>
                              <w:marBottom w:val="0"/>
                              <w:divBdr>
                                <w:top w:val="none" w:sz="0" w:space="0" w:color="auto"/>
                                <w:left w:val="none" w:sz="0" w:space="0" w:color="auto"/>
                                <w:bottom w:val="none" w:sz="0" w:space="0" w:color="auto"/>
                                <w:right w:val="none" w:sz="0" w:space="0" w:color="auto"/>
                              </w:divBdr>
                              <w:divsChild>
                                <w:div w:id="185784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400712">
      <w:bodyDiv w:val="1"/>
      <w:marLeft w:val="0"/>
      <w:marRight w:val="0"/>
      <w:marTop w:val="0"/>
      <w:marBottom w:val="0"/>
      <w:divBdr>
        <w:top w:val="none" w:sz="0" w:space="0" w:color="auto"/>
        <w:left w:val="none" w:sz="0" w:space="0" w:color="auto"/>
        <w:bottom w:val="none" w:sz="0" w:space="0" w:color="auto"/>
        <w:right w:val="none" w:sz="0" w:space="0" w:color="auto"/>
      </w:divBdr>
      <w:divsChild>
        <w:div w:id="1025640016">
          <w:marLeft w:val="0"/>
          <w:marRight w:val="0"/>
          <w:marTop w:val="0"/>
          <w:marBottom w:val="0"/>
          <w:divBdr>
            <w:top w:val="none" w:sz="0" w:space="0" w:color="auto"/>
            <w:left w:val="none" w:sz="0" w:space="0" w:color="auto"/>
            <w:bottom w:val="none" w:sz="0" w:space="0" w:color="auto"/>
            <w:right w:val="none" w:sz="0" w:space="0" w:color="auto"/>
          </w:divBdr>
          <w:divsChild>
            <w:div w:id="604272286">
              <w:marLeft w:val="0"/>
              <w:marRight w:val="0"/>
              <w:marTop w:val="0"/>
              <w:marBottom w:val="0"/>
              <w:divBdr>
                <w:top w:val="none" w:sz="0" w:space="0" w:color="auto"/>
                <w:left w:val="none" w:sz="0" w:space="0" w:color="auto"/>
                <w:bottom w:val="none" w:sz="0" w:space="0" w:color="auto"/>
                <w:right w:val="none" w:sz="0" w:space="0" w:color="auto"/>
              </w:divBdr>
              <w:divsChild>
                <w:div w:id="381028060">
                  <w:marLeft w:val="0"/>
                  <w:marRight w:val="0"/>
                  <w:marTop w:val="0"/>
                  <w:marBottom w:val="0"/>
                  <w:divBdr>
                    <w:top w:val="none" w:sz="0" w:space="0" w:color="auto"/>
                    <w:left w:val="none" w:sz="0" w:space="0" w:color="auto"/>
                    <w:bottom w:val="none" w:sz="0" w:space="0" w:color="auto"/>
                    <w:right w:val="none" w:sz="0" w:space="0" w:color="auto"/>
                  </w:divBdr>
                  <w:divsChild>
                    <w:div w:id="1594968029">
                      <w:marLeft w:val="0"/>
                      <w:marRight w:val="0"/>
                      <w:marTop w:val="0"/>
                      <w:marBottom w:val="0"/>
                      <w:divBdr>
                        <w:top w:val="none" w:sz="0" w:space="0" w:color="auto"/>
                        <w:left w:val="none" w:sz="0" w:space="0" w:color="auto"/>
                        <w:bottom w:val="none" w:sz="0" w:space="0" w:color="auto"/>
                        <w:right w:val="none" w:sz="0" w:space="0" w:color="auto"/>
                      </w:divBdr>
                      <w:divsChild>
                        <w:div w:id="2134590641">
                          <w:marLeft w:val="0"/>
                          <w:marRight w:val="0"/>
                          <w:marTop w:val="0"/>
                          <w:marBottom w:val="0"/>
                          <w:divBdr>
                            <w:top w:val="none" w:sz="0" w:space="0" w:color="auto"/>
                            <w:left w:val="none" w:sz="0" w:space="0" w:color="auto"/>
                            <w:bottom w:val="none" w:sz="0" w:space="0" w:color="auto"/>
                            <w:right w:val="none" w:sz="0" w:space="0" w:color="auto"/>
                          </w:divBdr>
                          <w:divsChild>
                            <w:div w:id="1362827622">
                              <w:marLeft w:val="0"/>
                              <w:marRight w:val="0"/>
                              <w:marTop w:val="0"/>
                              <w:marBottom w:val="0"/>
                              <w:divBdr>
                                <w:top w:val="none" w:sz="0" w:space="0" w:color="auto"/>
                                <w:left w:val="none" w:sz="0" w:space="0" w:color="auto"/>
                                <w:bottom w:val="none" w:sz="0" w:space="0" w:color="auto"/>
                                <w:right w:val="none" w:sz="0" w:space="0" w:color="auto"/>
                              </w:divBdr>
                              <w:divsChild>
                                <w:div w:id="684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90652">
      <w:bodyDiv w:val="1"/>
      <w:marLeft w:val="0"/>
      <w:marRight w:val="0"/>
      <w:marTop w:val="0"/>
      <w:marBottom w:val="0"/>
      <w:divBdr>
        <w:top w:val="none" w:sz="0" w:space="0" w:color="auto"/>
        <w:left w:val="none" w:sz="0" w:space="0" w:color="auto"/>
        <w:bottom w:val="none" w:sz="0" w:space="0" w:color="auto"/>
        <w:right w:val="none" w:sz="0" w:space="0" w:color="auto"/>
      </w:divBdr>
      <w:divsChild>
        <w:div w:id="1150440476">
          <w:marLeft w:val="0"/>
          <w:marRight w:val="0"/>
          <w:marTop w:val="0"/>
          <w:marBottom w:val="0"/>
          <w:divBdr>
            <w:top w:val="none" w:sz="0" w:space="0" w:color="auto"/>
            <w:left w:val="none" w:sz="0" w:space="0" w:color="auto"/>
            <w:bottom w:val="none" w:sz="0" w:space="0" w:color="auto"/>
            <w:right w:val="none" w:sz="0" w:space="0" w:color="auto"/>
          </w:divBdr>
          <w:divsChild>
            <w:div w:id="544609456">
              <w:marLeft w:val="0"/>
              <w:marRight w:val="0"/>
              <w:marTop w:val="0"/>
              <w:marBottom w:val="0"/>
              <w:divBdr>
                <w:top w:val="none" w:sz="0" w:space="0" w:color="auto"/>
                <w:left w:val="none" w:sz="0" w:space="0" w:color="auto"/>
                <w:bottom w:val="none" w:sz="0" w:space="0" w:color="auto"/>
                <w:right w:val="none" w:sz="0" w:space="0" w:color="auto"/>
              </w:divBdr>
              <w:divsChild>
                <w:div w:id="367994617">
                  <w:marLeft w:val="0"/>
                  <w:marRight w:val="0"/>
                  <w:marTop w:val="0"/>
                  <w:marBottom w:val="0"/>
                  <w:divBdr>
                    <w:top w:val="none" w:sz="0" w:space="0" w:color="auto"/>
                    <w:left w:val="none" w:sz="0" w:space="0" w:color="auto"/>
                    <w:bottom w:val="none" w:sz="0" w:space="0" w:color="auto"/>
                    <w:right w:val="none" w:sz="0" w:space="0" w:color="auto"/>
                  </w:divBdr>
                  <w:divsChild>
                    <w:div w:id="1940681076">
                      <w:marLeft w:val="0"/>
                      <w:marRight w:val="0"/>
                      <w:marTop w:val="0"/>
                      <w:marBottom w:val="0"/>
                      <w:divBdr>
                        <w:top w:val="none" w:sz="0" w:space="0" w:color="auto"/>
                        <w:left w:val="none" w:sz="0" w:space="0" w:color="auto"/>
                        <w:bottom w:val="none" w:sz="0" w:space="0" w:color="auto"/>
                        <w:right w:val="none" w:sz="0" w:space="0" w:color="auto"/>
                      </w:divBdr>
                      <w:divsChild>
                        <w:div w:id="905184796">
                          <w:marLeft w:val="0"/>
                          <w:marRight w:val="0"/>
                          <w:marTop w:val="0"/>
                          <w:marBottom w:val="0"/>
                          <w:divBdr>
                            <w:top w:val="none" w:sz="0" w:space="0" w:color="auto"/>
                            <w:left w:val="none" w:sz="0" w:space="0" w:color="auto"/>
                            <w:bottom w:val="none" w:sz="0" w:space="0" w:color="auto"/>
                            <w:right w:val="none" w:sz="0" w:space="0" w:color="auto"/>
                          </w:divBdr>
                          <w:divsChild>
                            <w:div w:id="2111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834193">
      <w:bodyDiv w:val="1"/>
      <w:marLeft w:val="0"/>
      <w:marRight w:val="0"/>
      <w:marTop w:val="0"/>
      <w:marBottom w:val="0"/>
      <w:divBdr>
        <w:top w:val="none" w:sz="0" w:space="0" w:color="auto"/>
        <w:left w:val="none" w:sz="0" w:space="0" w:color="auto"/>
        <w:bottom w:val="none" w:sz="0" w:space="0" w:color="auto"/>
        <w:right w:val="none" w:sz="0" w:space="0" w:color="auto"/>
      </w:divBdr>
      <w:divsChild>
        <w:div w:id="1013268166">
          <w:marLeft w:val="0"/>
          <w:marRight w:val="0"/>
          <w:marTop w:val="0"/>
          <w:marBottom w:val="0"/>
          <w:divBdr>
            <w:top w:val="none" w:sz="0" w:space="0" w:color="auto"/>
            <w:left w:val="none" w:sz="0" w:space="0" w:color="auto"/>
            <w:bottom w:val="none" w:sz="0" w:space="0" w:color="auto"/>
            <w:right w:val="none" w:sz="0" w:space="0" w:color="auto"/>
          </w:divBdr>
          <w:divsChild>
            <w:div w:id="1129544344">
              <w:marLeft w:val="0"/>
              <w:marRight w:val="0"/>
              <w:marTop w:val="0"/>
              <w:marBottom w:val="0"/>
              <w:divBdr>
                <w:top w:val="none" w:sz="0" w:space="0" w:color="auto"/>
                <w:left w:val="none" w:sz="0" w:space="0" w:color="auto"/>
                <w:bottom w:val="none" w:sz="0" w:space="0" w:color="auto"/>
                <w:right w:val="none" w:sz="0" w:space="0" w:color="auto"/>
              </w:divBdr>
              <w:divsChild>
                <w:div w:id="1769152092">
                  <w:marLeft w:val="0"/>
                  <w:marRight w:val="0"/>
                  <w:marTop w:val="0"/>
                  <w:marBottom w:val="0"/>
                  <w:divBdr>
                    <w:top w:val="none" w:sz="0" w:space="0" w:color="auto"/>
                    <w:left w:val="none" w:sz="0" w:space="0" w:color="auto"/>
                    <w:bottom w:val="none" w:sz="0" w:space="0" w:color="auto"/>
                    <w:right w:val="none" w:sz="0" w:space="0" w:color="auto"/>
                  </w:divBdr>
                  <w:divsChild>
                    <w:div w:id="645285495">
                      <w:marLeft w:val="0"/>
                      <w:marRight w:val="0"/>
                      <w:marTop w:val="0"/>
                      <w:marBottom w:val="0"/>
                      <w:divBdr>
                        <w:top w:val="none" w:sz="0" w:space="0" w:color="auto"/>
                        <w:left w:val="none" w:sz="0" w:space="0" w:color="auto"/>
                        <w:bottom w:val="none" w:sz="0" w:space="0" w:color="auto"/>
                        <w:right w:val="none" w:sz="0" w:space="0" w:color="auto"/>
                      </w:divBdr>
                      <w:divsChild>
                        <w:div w:id="915943228">
                          <w:marLeft w:val="0"/>
                          <w:marRight w:val="0"/>
                          <w:marTop w:val="0"/>
                          <w:marBottom w:val="0"/>
                          <w:divBdr>
                            <w:top w:val="none" w:sz="0" w:space="0" w:color="auto"/>
                            <w:left w:val="none" w:sz="0" w:space="0" w:color="auto"/>
                            <w:bottom w:val="none" w:sz="0" w:space="0" w:color="auto"/>
                            <w:right w:val="none" w:sz="0" w:space="0" w:color="auto"/>
                          </w:divBdr>
                          <w:divsChild>
                            <w:div w:id="14372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599175">
      <w:bodyDiv w:val="1"/>
      <w:marLeft w:val="0"/>
      <w:marRight w:val="0"/>
      <w:marTop w:val="0"/>
      <w:marBottom w:val="0"/>
      <w:divBdr>
        <w:top w:val="none" w:sz="0" w:space="0" w:color="auto"/>
        <w:left w:val="none" w:sz="0" w:space="0" w:color="auto"/>
        <w:bottom w:val="none" w:sz="0" w:space="0" w:color="auto"/>
        <w:right w:val="none" w:sz="0" w:space="0" w:color="auto"/>
      </w:divBdr>
      <w:divsChild>
        <w:div w:id="1127896229">
          <w:marLeft w:val="0"/>
          <w:marRight w:val="0"/>
          <w:marTop w:val="0"/>
          <w:marBottom w:val="0"/>
          <w:divBdr>
            <w:top w:val="none" w:sz="0" w:space="0" w:color="auto"/>
            <w:left w:val="none" w:sz="0" w:space="0" w:color="auto"/>
            <w:bottom w:val="none" w:sz="0" w:space="0" w:color="auto"/>
            <w:right w:val="none" w:sz="0" w:space="0" w:color="auto"/>
          </w:divBdr>
          <w:divsChild>
            <w:div w:id="1855679694">
              <w:marLeft w:val="0"/>
              <w:marRight w:val="0"/>
              <w:marTop w:val="0"/>
              <w:marBottom w:val="0"/>
              <w:divBdr>
                <w:top w:val="none" w:sz="0" w:space="0" w:color="auto"/>
                <w:left w:val="none" w:sz="0" w:space="0" w:color="auto"/>
                <w:bottom w:val="none" w:sz="0" w:space="0" w:color="auto"/>
                <w:right w:val="none" w:sz="0" w:space="0" w:color="auto"/>
              </w:divBdr>
              <w:divsChild>
                <w:div w:id="1519848468">
                  <w:marLeft w:val="0"/>
                  <w:marRight w:val="0"/>
                  <w:marTop w:val="0"/>
                  <w:marBottom w:val="0"/>
                  <w:divBdr>
                    <w:top w:val="none" w:sz="0" w:space="0" w:color="auto"/>
                    <w:left w:val="none" w:sz="0" w:space="0" w:color="auto"/>
                    <w:bottom w:val="none" w:sz="0" w:space="0" w:color="auto"/>
                    <w:right w:val="none" w:sz="0" w:space="0" w:color="auto"/>
                  </w:divBdr>
                  <w:divsChild>
                    <w:div w:id="2032762104">
                      <w:marLeft w:val="0"/>
                      <w:marRight w:val="0"/>
                      <w:marTop w:val="0"/>
                      <w:marBottom w:val="0"/>
                      <w:divBdr>
                        <w:top w:val="none" w:sz="0" w:space="0" w:color="auto"/>
                        <w:left w:val="none" w:sz="0" w:space="0" w:color="auto"/>
                        <w:bottom w:val="none" w:sz="0" w:space="0" w:color="auto"/>
                        <w:right w:val="none" w:sz="0" w:space="0" w:color="auto"/>
                      </w:divBdr>
                      <w:divsChild>
                        <w:div w:id="1750494556">
                          <w:marLeft w:val="0"/>
                          <w:marRight w:val="0"/>
                          <w:marTop w:val="0"/>
                          <w:marBottom w:val="0"/>
                          <w:divBdr>
                            <w:top w:val="none" w:sz="0" w:space="0" w:color="auto"/>
                            <w:left w:val="none" w:sz="0" w:space="0" w:color="auto"/>
                            <w:bottom w:val="none" w:sz="0" w:space="0" w:color="auto"/>
                            <w:right w:val="none" w:sz="0" w:space="0" w:color="auto"/>
                          </w:divBdr>
                          <w:divsChild>
                            <w:div w:id="187271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946479">
      <w:bodyDiv w:val="1"/>
      <w:marLeft w:val="0"/>
      <w:marRight w:val="0"/>
      <w:marTop w:val="0"/>
      <w:marBottom w:val="0"/>
      <w:divBdr>
        <w:top w:val="none" w:sz="0" w:space="0" w:color="auto"/>
        <w:left w:val="none" w:sz="0" w:space="0" w:color="auto"/>
        <w:bottom w:val="none" w:sz="0" w:space="0" w:color="auto"/>
        <w:right w:val="none" w:sz="0" w:space="0" w:color="auto"/>
      </w:divBdr>
      <w:divsChild>
        <w:div w:id="444466732">
          <w:marLeft w:val="0"/>
          <w:marRight w:val="0"/>
          <w:marTop w:val="0"/>
          <w:marBottom w:val="0"/>
          <w:divBdr>
            <w:top w:val="none" w:sz="0" w:space="0" w:color="auto"/>
            <w:left w:val="none" w:sz="0" w:space="0" w:color="auto"/>
            <w:bottom w:val="none" w:sz="0" w:space="0" w:color="auto"/>
            <w:right w:val="none" w:sz="0" w:space="0" w:color="auto"/>
          </w:divBdr>
          <w:divsChild>
            <w:div w:id="848980333">
              <w:marLeft w:val="0"/>
              <w:marRight w:val="0"/>
              <w:marTop w:val="0"/>
              <w:marBottom w:val="0"/>
              <w:divBdr>
                <w:top w:val="none" w:sz="0" w:space="0" w:color="auto"/>
                <w:left w:val="none" w:sz="0" w:space="0" w:color="auto"/>
                <w:bottom w:val="none" w:sz="0" w:space="0" w:color="auto"/>
                <w:right w:val="none" w:sz="0" w:space="0" w:color="auto"/>
              </w:divBdr>
              <w:divsChild>
                <w:div w:id="796336335">
                  <w:marLeft w:val="0"/>
                  <w:marRight w:val="0"/>
                  <w:marTop w:val="0"/>
                  <w:marBottom w:val="0"/>
                  <w:divBdr>
                    <w:top w:val="none" w:sz="0" w:space="0" w:color="auto"/>
                    <w:left w:val="none" w:sz="0" w:space="0" w:color="auto"/>
                    <w:bottom w:val="none" w:sz="0" w:space="0" w:color="auto"/>
                    <w:right w:val="none" w:sz="0" w:space="0" w:color="auto"/>
                  </w:divBdr>
                  <w:divsChild>
                    <w:div w:id="1932621273">
                      <w:marLeft w:val="0"/>
                      <w:marRight w:val="0"/>
                      <w:marTop w:val="0"/>
                      <w:marBottom w:val="0"/>
                      <w:divBdr>
                        <w:top w:val="none" w:sz="0" w:space="0" w:color="auto"/>
                        <w:left w:val="none" w:sz="0" w:space="0" w:color="auto"/>
                        <w:bottom w:val="none" w:sz="0" w:space="0" w:color="auto"/>
                        <w:right w:val="none" w:sz="0" w:space="0" w:color="auto"/>
                      </w:divBdr>
                      <w:divsChild>
                        <w:div w:id="2057581845">
                          <w:marLeft w:val="0"/>
                          <w:marRight w:val="0"/>
                          <w:marTop w:val="0"/>
                          <w:marBottom w:val="0"/>
                          <w:divBdr>
                            <w:top w:val="none" w:sz="0" w:space="0" w:color="auto"/>
                            <w:left w:val="none" w:sz="0" w:space="0" w:color="auto"/>
                            <w:bottom w:val="none" w:sz="0" w:space="0" w:color="auto"/>
                            <w:right w:val="none" w:sz="0" w:space="0" w:color="auto"/>
                          </w:divBdr>
                          <w:divsChild>
                            <w:div w:id="20428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4986">
      <w:bodyDiv w:val="1"/>
      <w:marLeft w:val="0"/>
      <w:marRight w:val="0"/>
      <w:marTop w:val="0"/>
      <w:marBottom w:val="0"/>
      <w:divBdr>
        <w:top w:val="none" w:sz="0" w:space="0" w:color="auto"/>
        <w:left w:val="none" w:sz="0" w:space="0" w:color="auto"/>
        <w:bottom w:val="none" w:sz="0" w:space="0" w:color="auto"/>
        <w:right w:val="none" w:sz="0" w:space="0" w:color="auto"/>
      </w:divBdr>
      <w:divsChild>
        <w:div w:id="815727692">
          <w:marLeft w:val="0"/>
          <w:marRight w:val="0"/>
          <w:marTop w:val="0"/>
          <w:marBottom w:val="0"/>
          <w:divBdr>
            <w:top w:val="none" w:sz="0" w:space="0" w:color="auto"/>
            <w:left w:val="none" w:sz="0" w:space="0" w:color="auto"/>
            <w:bottom w:val="none" w:sz="0" w:space="0" w:color="auto"/>
            <w:right w:val="none" w:sz="0" w:space="0" w:color="auto"/>
          </w:divBdr>
          <w:divsChild>
            <w:div w:id="1648365440">
              <w:marLeft w:val="0"/>
              <w:marRight w:val="0"/>
              <w:marTop w:val="0"/>
              <w:marBottom w:val="0"/>
              <w:divBdr>
                <w:top w:val="none" w:sz="0" w:space="0" w:color="auto"/>
                <w:left w:val="none" w:sz="0" w:space="0" w:color="auto"/>
                <w:bottom w:val="none" w:sz="0" w:space="0" w:color="auto"/>
                <w:right w:val="none" w:sz="0" w:space="0" w:color="auto"/>
              </w:divBdr>
              <w:divsChild>
                <w:div w:id="128979098">
                  <w:marLeft w:val="0"/>
                  <w:marRight w:val="0"/>
                  <w:marTop w:val="0"/>
                  <w:marBottom w:val="0"/>
                  <w:divBdr>
                    <w:top w:val="none" w:sz="0" w:space="0" w:color="auto"/>
                    <w:left w:val="none" w:sz="0" w:space="0" w:color="auto"/>
                    <w:bottom w:val="none" w:sz="0" w:space="0" w:color="auto"/>
                    <w:right w:val="none" w:sz="0" w:space="0" w:color="auto"/>
                  </w:divBdr>
                  <w:divsChild>
                    <w:div w:id="1162819401">
                      <w:marLeft w:val="0"/>
                      <w:marRight w:val="0"/>
                      <w:marTop w:val="0"/>
                      <w:marBottom w:val="0"/>
                      <w:divBdr>
                        <w:top w:val="none" w:sz="0" w:space="0" w:color="auto"/>
                        <w:left w:val="none" w:sz="0" w:space="0" w:color="auto"/>
                        <w:bottom w:val="none" w:sz="0" w:space="0" w:color="auto"/>
                        <w:right w:val="none" w:sz="0" w:space="0" w:color="auto"/>
                      </w:divBdr>
                      <w:divsChild>
                        <w:div w:id="1433746378">
                          <w:marLeft w:val="0"/>
                          <w:marRight w:val="0"/>
                          <w:marTop w:val="0"/>
                          <w:marBottom w:val="0"/>
                          <w:divBdr>
                            <w:top w:val="none" w:sz="0" w:space="0" w:color="auto"/>
                            <w:left w:val="none" w:sz="0" w:space="0" w:color="auto"/>
                            <w:bottom w:val="none" w:sz="0" w:space="0" w:color="auto"/>
                            <w:right w:val="none" w:sz="0" w:space="0" w:color="auto"/>
                          </w:divBdr>
                          <w:divsChild>
                            <w:div w:id="323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562814">
      <w:bodyDiv w:val="1"/>
      <w:marLeft w:val="0"/>
      <w:marRight w:val="0"/>
      <w:marTop w:val="0"/>
      <w:marBottom w:val="0"/>
      <w:divBdr>
        <w:top w:val="none" w:sz="0" w:space="0" w:color="auto"/>
        <w:left w:val="none" w:sz="0" w:space="0" w:color="auto"/>
        <w:bottom w:val="none" w:sz="0" w:space="0" w:color="auto"/>
        <w:right w:val="none" w:sz="0" w:space="0" w:color="auto"/>
      </w:divBdr>
      <w:divsChild>
        <w:div w:id="975646395">
          <w:marLeft w:val="0"/>
          <w:marRight w:val="0"/>
          <w:marTop w:val="0"/>
          <w:marBottom w:val="0"/>
          <w:divBdr>
            <w:top w:val="none" w:sz="0" w:space="0" w:color="auto"/>
            <w:left w:val="none" w:sz="0" w:space="0" w:color="auto"/>
            <w:bottom w:val="none" w:sz="0" w:space="0" w:color="auto"/>
            <w:right w:val="none" w:sz="0" w:space="0" w:color="auto"/>
          </w:divBdr>
          <w:divsChild>
            <w:div w:id="1473985488">
              <w:marLeft w:val="0"/>
              <w:marRight w:val="0"/>
              <w:marTop w:val="0"/>
              <w:marBottom w:val="0"/>
              <w:divBdr>
                <w:top w:val="none" w:sz="0" w:space="0" w:color="auto"/>
                <w:left w:val="none" w:sz="0" w:space="0" w:color="auto"/>
                <w:bottom w:val="none" w:sz="0" w:space="0" w:color="auto"/>
                <w:right w:val="none" w:sz="0" w:space="0" w:color="auto"/>
              </w:divBdr>
              <w:divsChild>
                <w:div w:id="167788787">
                  <w:marLeft w:val="0"/>
                  <w:marRight w:val="0"/>
                  <w:marTop w:val="0"/>
                  <w:marBottom w:val="0"/>
                  <w:divBdr>
                    <w:top w:val="none" w:sz="0" w:space="0" w:color="auto"/>
                    <w:left w:val="none" w:sz="0" w:space="0" w:color="auto"/>
                    <w:bottom w:val="none" w:sz="0" w:space="0" w:color="auto"/>
                    <w:right w:val="none" w:sz="0" w:space="0" w:color="auto"/>
                  </w:divBdr>
                  <w:divsChild>
                    <w:div w:id="421220972">
                      <w:marLeft w:val="0"/>
                      <w:marRight w:val="0"/>
                      <w:marTop w:val="0"/>
                      <w:marBottom w:val="0"/>
                      <w:divBdr>
                        <w:top w:val="none" w:sz="0" w:space="0" w:color="auto"/>
                        <w:left w:val="none" w:sz="0" w:space="0" w:color="auto"/>
                        <w:bottom w:val="none" w:sz="0" w:space="0" w:color="auto"/>
                        <w:right w:val="none" w:sz="0" w:space="0" w:color="auto"/>
                      </w:divBdr>
                      <w:divsChild>
                        <w:div w:id="1417626579">
                          <w:marLeft w:val="0"/>
                          <w:marRight w:val="0"/>
                          <w:marTop w:val="0"/>
                          <w:marBottom w:val="0"/>
                          <w:divBdr>
                            <w:top w:val="none" w:sz="0" w:space="0" w:color="auto"/>
                            <w:left w:val="none" w:sz="0" w:space="0" w:color="auto"/>
                            <w:bottom w:val="none" w:sz="0" w:space="0" w:color="auto"/>
                            <w:right w:val="none" w:sz="0" w:space="0" w:color="auto"/>
                          </w:divBdr>
                          <w:divsChild>
                            <w:div w:id="15861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755963">
      <w:bodyDiv w:val="1"/>
      <w:marLeft w:val="0"/>
      <w:marRight w:val="0"/>
      <w:marTop w:val="0"/>
      <w:marBottom w:val="0"/>
      <w:divBdr>
        <w:top w:val="none" w:sz="0" w:space="0" w:color="auto"/>
        <w:left w:val="none" w:sz="0" w:space="0" w:color="auto"/>
        <w:bottom w:val="none" w:sz="0" w:space="0" w:color="auto"/>
        <w:right w:val="none" w:sz="0" w:space="0" w:color="auto"/>
      </w:divBdr>
      <w:divsChild>
        <w:div w:id="1566448544">
          <w:marLeft w:val="0"/>
          <w:marRight w:val="0"/>
          <w:marTop w:val="0"/>
          <w:marBottom w:val="0"/>
          <w:divBdr>
            <w:top w:val="none" w:sz="0" w:space="0" w:color="auto"/>
            <w:left w:val="none" w:sz="0" w:space="0" w:color="auto"/>
            <w:bottom w:val="none" w:sz="0" w:space="0" w:color="auto"/>
            <w:right w:val="none" w:sz="0" w:space="0" w:color="auto"/>
          </w:divBdr>
          <w:divsChild>
            <w:div w:id="1941988341">
              <w:marLeft w:val="0"/>
              <w:marRight w:val="0"/>
              <w:marTop w:val="0"/>
              <w:marBottom w:val="0"/>
              <w:divBdr>
                <w:top w:val="none" w:sz="0" w:space="0" w:color="auto"/>
                <w:left w:val="none" w:sz="0" w:space="0" w:color="auto"/>
                <w:bottom w:val="none" w:sz="0" w:space="0" w:color="auto"/>
                <w:right w:val="none" w:sz="0" w:space="0" w:color="auto"/>
              </w:divBdr>
              <w:divsChild>
                <w:div w:id="2057270313">
                  <w:marLeft w:val="0"/>
                  <w:marRight w:val="0"/>
                  <w:marTop w:val="0"/>
                  <w:marBottom w:val="0"/>
                  <w:divBdr>
                    <w:top w:val="none" w:sz="0" w:space="0" w:color="auto"/>
                    <w:left w:val="none" w:sz="0" w:space="0" w:color="auto"/>
                    <w:bottom w:val="none" w:sz="0" w:space="0" w:color="auto"/>
                    <w:right w:val="none" w:sz="0" w:space="0" w:color="auto"/>
                  </w:divBdr>
                  <w:divsChild>
                    <w:div w:id="320234896">
                      <w:marLeft w:val="0"/>
                      <w:marRight w:val="0"/>
                      <w:marTop w:val="0"/>
                      <w:marBottom w:val="0"/>
                      <w:divBdr>
                        <w:top w:val="none" w:sz="0" w:space="0" w:color="auto"/>
                        <w:left w:val="none" w:sz="0" w:space="0" w:color="auto"/>
                        <w:bottom w:val="none" w:sz="0" w:space="0" w:color="auto"/>
                        <w:right w:val="none" w:sz="0" w:space="0" w:color="auto"/>
                      </w:divBdr>
                      <w:divsChild>
                        <w:div w:id="239484462">
                          <w:marLeft w:val="0"/>
                          <w:marRight w:val="0"/>
                          <w:marTop w:val="0"/>
                          <w:marBottom w:val="0"/>
                          <w:divBdr>
                            <w:top w:val="none" w:sz="0" w:space="0" w:color="auto"/>
                            <w:left w:val="none" w:sz="0" w:space="0" w:color="auto"/>
                            <w:bottom w:val="none" w:sz="0" w:space="0" w:color="auto"/>
                            <w:right w:val="none" w:sz="0" w:space="0" w:color="auto"/>
                          </w:divBdr>
                          <w:divsChild>
                            <w:div w:id="974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389918">
      <w:bodyDiv w:val="1"/>
      <w:marLeft w:val="0"/>
      <w:marRight w:val="0"/>
      <w:marTop w:val="0"/>
      <w:marBottom w:val="0"/>
      <w:divBdr>
        <w:top w:val="none" w:sz="0" w:space="0" w:color="auto"/>
        <w:left w:val="none" w:sz="0" w:space="0" w:color="auto"/>
        <w:bottom w:val="none" w:sz="0" w:space="0" w:color="auto"/>
        <w:right w:val="none" w:sz="0" w:space="0" w:color="auto"/>
      </w:divBdr>
      <w:divsChild>
        <w:div w:id="645668565">
          <w:marLeft w:val="0"/>
          <w:marRight w:val="0"/>
          <w:marTop w:val="0"/>
          <w:marBottom w:val="0"/>
          <w:divBdr>
            <w:top w:val="none" w:sz="0" w:space="0" w:color="auto"/>
            <w:left w:val="none" w:sz="0" w:space="0" w:color="auto"/>
            <w:bottom w:val="none" w:sz="0" w:space="0" w:color="auto"/>
            <w:right w:val="none" w:sz="0" w:space="0" w:color="auto"/>
          </w:divBdr>
          <w:divsChild>
            <w:div w:id="1837962032">
              <w:marLeft w:val="0"/>
              <w:marRight w:val="0"/>
              <w:marTop w:val="0"/>
              <w:marBottom w:val="0"/>
              <w:divBdr>
                <w:top w:val="none" w:sz="0" w:space="0" w:color="auto"/>
                <w:left w:val="none" w:sz="0" w:space="0" w:color="auto"/>
                <w:bottom w:val="none" w:sz="0" w:space="0" w:color="auto"/>
                <w:right w:val="none" w:sz="0" w:space="0" w:color="auto"/>
              </w:divBdr>
              <w:divsChild>
                <w:div w:id="1178927140">
                  <w:marLeft w:val="0"/>
                  <w:marRight w:val="0"/>
                  <w:marTop w:val="0"/>
                  <w:marBottom w:val="0"/>
                  <w:divBdr>
                    <w:top w:val="none" w:sz="0" w:space="0" w:color="auto"/>
                    <w:left w:val="none" w:sz="0" w:space="0" w:color="auto"/>
                    <w:bottom w:val="none" w:sz="0" w:space="0" w:color="auto"/>
                    <w:right w:val="none" w:sz="0" w:space="0" w:color="auto"/>
                  </w:divBdr>
                  <w:divsChild>
                    <w:div w:id="1829903844">
                      <w:marLeft w:val="0"/>
                      <w:marRight w:val="0"/>
                      <w:marTop w:val="0"/>
                      <w:marBottom w:val="0"/>
                      <w:divBdr>
                        <w:top w:val="none" w:sz="0" w:space="0" w:color="auto"/>
                        <w:left w:val="none" w:sz="0" w:space="0" w:color="auto"/>
                        <w:bottom w:val="none" w:sz="0" w:space="0" w:color="auto"/>
                        <w:right w:val="none" w:sz="0" w:space="0" w:color="auto"/>
                      </w:divBdr>
                      <w:divsChild>
                        <w:div w:id="1069381349">
                          <w:marLeft w:val="0"/>
                          <w:marRight w:val="0"/>
                          <w:marTop w:val="0"/>
                          <w:marBottom w:val="0"/>
                          <w:divBdr>
                            <w:top w:val="none" w:sz="0" w:space="0" w:color="auto"/>
                            <w:left w:val="none" w:sz="0" w:space="0" w:color="auto"/>
                            <w:bottom w:val="none" w:sz="0" w:space="0" w:color="auto"/>
                            <w:right w:val="none" w:sz="0" w:space="0" w:color="auto"/>
                          </w:divBdr>
                          <w:divsChild>
                            <w:div w:id="151179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440971">
      <w:bodyDiv w:val="1"/>
      <w:marLeft w:val="0"/>
      <w:marRight w:val="0"/>
      <w:marTop w:val="0"/>
      <w:marBottom w:val="0"/>
      <w:divBdr>
        <w:top w:val="none" w:sz="0" w:space="0" w:color="auto"/>
        <w:left w:val="none" w:sz="0" w:space="0" w:color="auto"/>
        <w:bottom w:val="none" w:sz="0" w:space="0" w:color="auto"/>
        <w:right w:val="none" w:sz="0" w:space="0" w:color="auto"/>
      </w:divBdr>
      <w:divsChild>
        <w:div w:id="114643696">
          <w:marLeft w:val="0"/>
          <w:marRight w:val="0"/>
          <w:marTop w:val="0"/>
          <w:marBottom w:val="0"/>
          <w:divBdr>
            <w:top w:val="none" w:sz="0" w:space="0" w:color="auto"/>
            <w:left w:val="none" w:sz="0" w:space="0" w:color="auto"/>
            <w:bottom w:val="none" w:sz="0" w:space="0" w:color="auto"/>
            <w:right w:val="none" w:sz="0" w:space="0" w:color="auto"/>
          </w:divBdr>
          <w:divsChild>
            <w:div w:id="651324767">
              <w:marLeft w:val="0"/>
              <w:marRight w:val="0"/>
              <w:marTop w:val="0"/>
              <w:marBottom w:val="0"/>
              <w:divBdr>
                <w:top w:val="none" w:sz="0" w:space="0" w:color="auto"/>
                <w:left w:val="none" w:sz="0" w:space="0" w:color="auto"/>
                <w:bottom w:val="none" w:sz="0" w:space="0" w:color="auto"/>
                <w:right w:val="none" w:sz="0" w:space="0" w:color="auto"/>
              </w:divBdr>
              <w:divsChild>
                <w:div w:id="1254440338">
                  <w:marLeft w:val="0"/>
                  <w:marRight w:val="0"/>
                  <w:marTop w:val="0"/>
                  <w:marBottom w:val="0"/>
                  <w:divBdr>
                    <w:top w:val="none" w:sz="0" w:space="0" w:color="auto"/>
                    <w:left w:val="none" w:sz="0" w:space="0" w:color="auto"/>
                    <w:bottom w:val="none" w:sz="0" w:space="0" w:color="auto"/>
                    <w:right w:val="none" w:sz="0" w:space="0" w:color="auto"/>
                  </w:divBdr>
                  <w:divsChild>
                    <w:div w:id="1210678730">
                      <w:marLeft w:val="0"/>
                      <w:marRight w:val="0"/>
                      <w:marTop w:val="0"/>
                      <w:marBottom w:val="0"/>
                      <w:divBdr>
                        <w:top w:val="none" w:sz="0" w:space="0" w:color="auto"/>
                        <w:left w:val="none" w:sz="0" w:space="0" w:color="auto"/>
                        <w:bottom w:val="none" w:sz="0" w:space="0" w:color="auto"/>
                        <w:right w:val="none" w:sz="0" w:space="0" w:color="auto"/>
                      </w:divBdr>
                      <w:divsChild>
                        <w:div w:id="1331130564">
                          <w:marLeft w:val="0"/>
                          <w:marRight w:val="0"/>
                          <w:marTop w:val="0"/>
                          <w:marBottom w:val="0"/>
                          <w:divBdr>
                            <w:top w:val="none" w:sz="0" w:space="0" w:color="auto"/>
                            <w:left w:val="none" w:sz="0" w:space="0" w:color="auto"/>
                            <w:bottom w:val="none" w:sz="0" w:space="0" w:color="auto"/>
                            <w:right w:val="none" w:sz="0" w:space="0" w:color="auto"/>
                          </w:divBdr>
                          <w:divsChild>
                            <w:div w:id="15942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77035">
      <w:bodyDiv w:val="1"/>
      <w:marLeft w:val="0"/>
      <w:marRight w:val="0"/>
      <w:marTop w:val="0"/>
      <w:marBottom w:val="0"/>
      <w:divBdr>
        <w:top w:val="none" w:sz="0" w:space="0" w:color="auto"/>
        <w:left w:val="none" w:sz="0" w:space="0" w:color="auto"/>
        <w:bottom w:val="none" w:sz="0" w:space="0" w:color="auto"/>
        <w:right w:val="none" w:sz="0" w:space="0" w:color="auto"/>
      </w:divBdr>
      <w:divsChild>
        <w:div w:id="680203038">
          <w:marLeft w:val="0"/>
          <w:marRight w:val="0"/>
          <w:marTop w:val="0"/>
          <w:marBottom w:val="0"/>
          <w:divBdr>
            <w:top w:val="none" w:sz="0" w:space="0" w:color="auto"/>
            <w:left w:val="none" w:sz="0" w:space="0" w:color="auto"/>
            <w:bottom w:val="none" w:sz="0" w:space="0" w:color="auto"/>
            <w:right w:val="none" w:sz="0" w:space="0" w:color="auto"/>
          </w:divBdr>
          <w:divsChild>
            <w:div w:id="518548992">
              <w:marLeft w:val="0"/>
              <w:marRight w:val="0"/>
              <w:marTop w:val="0"/>
              <w:marBottom w:val="0"/>
              <w:divBdr>
                <w:top w:val="none" w:sz="0" w:space="0" w:color="auto"/>
                <w:left w:val="none" w:sz="0" w:space="0" w:color="auto"/>
                <w:bottom w:val="none" w:sz="0" w:space="0" w:color="auto"/>
                <w:right w:val="none" w:sz="0" w:space="0" w:color="auto"/>
              </w:divBdr>
              <w:divsChild>
                <w:div w:id="1722636185">
                  <w:marLeft w:val="0"/>
                  <w:marRight w:val="0"/>
                  <w:marTop w:val="0"/>
                  <w:marBottom w:val="0"/>
                  <w:divBdr>
                    <w:top w:val="none" w:sz="0" w:space="0" w:color="auto"/>
                    <w:left w:val="none" w:sz="0" w:space="0" w:color="auto"/>
                    <w:bottom w:val="none" w:sz="0" w:space="0" w:color="auto"/>
                    <w:right w:val="none" w:sz="0" w:space="0" w:color="auto"/>
                  </w:divBdr>
                  <w:divsChild>
                    <w:div w:id="664166353">
                      <w:marLeft w:val="0"/>
                      <w:marRight w:val="0"/>
                      <w:marTop w:val="0"/>
                      <w:marBottom w:val="0"/>
                      <w:divBdr>
                        <w:top w:val="none" w:sz="0" w:space="0" w:color="auto"/>
                        <w:left w:val="none" w:sz="0" w:space="0" w:color="auto"/>
                        <w:bottom w:val="none" w:sz="0" w:space="0" w:color="auto"/>
                        <w:right w:val="none" w:sz="0" w:space="0" w:color="auto"/>
                      </w:divBdr>
                      <w:divsChild>
                        <w:div w:id="709499310">
                          <w:marLeft w:val="0"/>
                          <w:marRight w:val="0"/>
                          <w:marTop w:val="0"/>
                          <w:marBottom w:val="0"/>
                          <w:divBdr>
                            <w:top w:val="none" w:sz="0" w:space="0" w:color="auto"/>
                            <w:left w:val="none" w:sz="0" w:space="0" w:color="auto"/>
                            <w:bottom w:val="none" w:sz="0" w:space="0" w:color="auto"/>
                            <w:right w:val="none" w:sz="0" w:space="0" w:color="auto"/>
                          </w:divBdr>
                          <w:divsChild>
                            <w:div w:id="11824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701641">
      <w:bodyDiv w:val="1"/>
      <w:marLeft w:val="0"/>
      <w:marRight w:val="0"/>
      <w:marTop w:val="0"/>
      <w:marBottom w:val="0"/>
      <w:divBdr>
        <w:top w:val="none" w:sz="0" w:space="0" w:color="auto"/>
        <w:left w:val="none" w:sz="0" w:space="0" w:color="auto"/>
        <w:bottom w:val="none" w:sz="0" w:space="0" w:color="auto"/>
        <w:right w:val="none" w:sz="0" w:space="0" w:color="auto"/>
      </w:divBdr>
      <w:divsChild>
        <w:div w:id="400299899">
          <w:marLeft w:val="0"/>
          <w:marRight w:val="0"/>
          <w:marTop w:val="0"/>
          <w:marBottom w:val="0"/>
          <w:divBdr>
            <w:top w:val="none" w:sz="0" w:space="0" w:color="auto"/>
            <w:left w:val="none" w:sz="0" w:space="0" w:color="auto"/>
            <w:bottom w:val="none" w:sz="0" w:space="0" w:color="auto"/>
            <w:right w:val="none" w:sz="0" w:space="0" w:color="auto"/>
          </w:divBdr>
          <w:divsChild>
            <w:div w:id="1978877210">
              <w:marLeft w:val="0"/>
              <w:marRight w:val="0"/>
              <w:marTop w:val="0"/>
              <w:marBottom w:val="0"/>
              <w:divBdr>
                <w:top w:val="none" w:sz="0" w:space="0" w:color="auto"/>
                <w:left w:val="none" w:sz="0" w:space="0" w:color="auto"/>
                <w:bottom w:val="none" w:sz="0" w:space="0" w:color="auto"/>
                <w:right w:val="none" w:sz="0" w:space="0" w:color="auto"/>
              </w:divBdr>
              <w:divsChild>
                <w:div w:id="1236237944">
                  <w:marLeft w:val="0"/>
                  <w:marRight w:val="0"/>
                  <w:marTop w:val="0"/>
                  <w:marBottom w:val="0"/>
                  <w:divBdr>
                    <w:top w:val="none" w:sz="0" w:space="0" w:color="auto"/>
                    <w:left w:val="none" w:sz="0" w:space="0" w:color="auto"/>
                    <w:bottom w:val="none" w:sz="0" w:space="0" w:color="auto"/>
                    <w:right w:val="none" w:sz="0" w:space="0" w:color="auto"/>
                  </w:divBdr>
                  <w:divsChild>
                    <w:div w:id="549731271">
                      <w:marLeft w:val="0"/>
                      <w:marRight w:val="0"/>
                      <w:marTop w:val="0"/>
                      <w:marBottom w:val="0"/>
                      <w:divBdr>
                        <w:top w:val="none" w:sz="0" w:space="0" w:color="auto"/>
                        <w:left w:val="none" w:sz="0" w:space="0" w:color="auto"/>
                        <w:bottom w:val="none" w:sz="0" w:space="0" w:color="auto"/>
                        <w:right w:val="none" w:sz="0" w:space="0" w:color="auto"/>
                      </w:divBdr>
                      <w:divsChild>
                        <w:div w:id="1148090471">
                          <w:marLeft w:val="0"/>
                          <w:marRight w:val="0"/>
                          <w:marTop w:val="0"/>
                          <w:marBottom w:val="0"/>
                          <w:divBdr>
                            <w:top w:val="none" w:sz="0" w:space="0" w:color="auto"/>
                            <w:left w:val="none" w:sz="0" w:space="0" w:color="auto"/>
                            <w:bottom w:val="none" w:sz="0" w:space="0" w:color="auto"/>
                            <w:right w:val="none" w:sz="0" w:space="0" w:color="auto"/>
                          </w:divBdr>
                          <w:divsChild>
                            <w:div w:id="1713192863">
                              <w:marLeft w:val="0"/>
                              <w:marRight w:val="0"/>
                              <w:marTop w:val="0"/>
                              <w:marBottom w:val="0"/>
                              <w:divBdr>
                                <w:top w:val="none" w:sz="0" w:space="0" w:color="auto"/>
                                <w:left w:val="none" w:sz="0" w:space="0" w:color="auto"/>
                                <w:bottom w:val="none" w:sz="0" w:space="0" w:color="auto"/>
                                <w:right w:val="none" w:sz="0" w:space="0" w:color="auto"/>
                              </w:divBdr>
                              <w:divsChild>
                                <w:div w:id="82289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093068">
      <w:bodyDiv w:val="1"/>
      <w:marLeft w:val="0"/>
      <w:marRight w:val="0"/>
      <w:marTop w:val="0"/>
      <w:marBottom w:val="0"/>
      <w:divBdr>
        <w:top w:val="none" w:sz="0" w:space="0" w:color="auto"/>
        <w:left w:val="none" w:sz="0" w:space="0" w:color="auto"/>
        <w:bottom w:val="none" w:sz="0" w:space="0" w:color="auto"/>
        <w:right w:val="none" w:sz="0" w:space="0" w:color="auto"/>
      </w:divBdr>
      <w:divsChild>
        <w:div w:id="706375297">
          <w:marLeft w:val="0"/>
          <w:marRight w:val="0"/>
          <w:marTop w:val="0"/>
          <w:marBottom w:val="0"/>
          <w:divBdr>
            <w:top w:val="none" w:sz="0" w:space="0" w:color="auto"/>
            <w:left w:val="none" w:sz="0" w:space="0" w:color="auto"/>
            <w:bottom w:val="none" w:sz="0" w:space="0" w:color="auto"/>
            <w:right w:val="none" w:sz="0" w:space="0" w:color="auto"/>
          </w:divBdr>
          <w:divsChild>
            <w:div w:id="1733507574">
              <w:marLeft w:val="0"/>
              <w:marRight w:val="0"/>
              <w:marTop w:val="0"/>
              <w:marBottom w:val="0"/>
              <w:divBdr>
                <w:top w:val="none" w:sz="0" w:space="0" w:color="auto"/>
                <w:left w:val="none" w:sz="0" w:space="0" w:color="auto"/>
                <w:bottom w:val="none" w:sz="0" w:space="0" w:color="auto"/>
                <w:right w:val="none" w:sz="0" w:space="0" w:color="auto"/>
              </w:divBdr>
              <w:divsChild>
                <w:div w:id="1725984929">
                  <w:marLeft w:val="0"/>
                  <w:marRight w:val="0"/>
                  <w:marTop w:val="0"/>
                  <w:marBottom w:val="0"/>
                  <w:divBdr>
                    <w:top w:val="none" w:sz="0" w:space="0" w:color="auto"/>
                    <w:left w:val="none" w:sz="0" w:space="0" w:color="auto"/>
                    <w:bottom w:val="none" w:sz="0" w:space="0" w:color="auto"/>
                    <w:right w:val="none" w:sz="0" w:space="0" w:color="auto"/>
                  </w:divBdr>
                  <w:divsChild>
                    <w:div w:id="387148370">
                      <w:marLeft w:val="0"/>
                      <w:marRight w:val="0"/>
                      <w:marTop w:val="0"/>
                      <w:marBottom w:val="0"/>
                      <w:divBdr>
                        <w:top w:val="none" w:sz="0" w:space="0" w:color="auto"/>
                        <w:left w:val="none" w:sz="0" w:space="0" w:color="auto"/>
                        <w:bottom w:val="none" w:sz="0" w:space="0" w:color="auto"/>
                        <w:right w:val="none" w:sz="0" w:space="0" w:color="auto"/>
                      </w:divBdr>
                      <w:divsChild>
                        <w:div w:id="90442747">
                          <w:marLeft w:val="0"/>
                          <w:marRight w:val="0"/>
                          <w:marTop w:val="0"/>
                          <w:marBottom w:val="0"/>
                          <w:divBdr>
                            <w:top w:val="none" w:sz="0" w:space="0" w:color="auto"/>
                            <w:left w:val="none" w:sz="0" w:space="0" w:color="auto"/>
                            <w:bottom w:val="none" w:sz="0" w:space="0" w:color="auto"/>
                            <w:right w:val="none" w:sz="0" w:space="0" w:color="auto"/>
                          </w:divBdr>
                          <w:divsChild>
                            <w:div w:id="1275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720875">
      <w:bodyDiv w:val="1"/>
      <w:marLeft w:val="0"/>
      <w:marRight w:val="0"/>
      <w:marTop w:val="0"/>
      <w:marBottom w:val="0"/>
      <w:divBdr>
        <w:top w:val="none" w:sz="0" w:space="0" w:color="auto"/>
        <w:left w:val="none" w:sz="0" w:space="0" w:color="auto"/>
        <w:bottom w:val="none" w:sz="0" w:space="0" w:color="auto"/>
        <w:right w:val="none" w:sz="0" w:space="0" w:color="auto"/>
      </w:divBdr>
      <w:divsChild>
        <w:div w:id="837697003">
          <w:marLeft w:val="0"/>
          <w:marRight w:val="0"/>
          <w:marTop w:val="0"/>
          <w:marBottom w:val="0"/>
          <w:divBdr>
            <w:top w:val="none" w:sz="0" w:space="0" w:color="auto"/>
            <w:left w:val="none" w:sz="0" w:space="0" w:color="auto"/>
            <w:bottom w:val="none" w:sz="0" w:space="0" w:color="auto"/>
            <w:right w:val="none" w:sz="0" w:space="0" w:color="auto"/>
          </w:divBdr>
          <w:divsChild>
            <w:div w:id="2077391758">
              <w:marLeft w:val="0"/>
              <w:marRight w:val="0"/>
              <w:marTop w:val="0"/>
              <w:marBottom w:val="0"/>
              <w:divBdr>
                <w:top w:val="none" w:sz="0" w:space="0" w:color="auto"/>
                <w:left w:val="none" w:sz="0" w:space="0" w:color="auto"/>
                <w:bottom w:val="none" w:sz="0" w:space="0" w:color="auto"/>
                <w:right w:val="none" w:sz="0" w:space="0" w:color="auto"/>
              </w:divBdr>
              <w:divsChild>
                <w:div w:id="1910186553">
                  <w:marLeft w:val="0"/>
                  <w:marRight w:val="0"/>
                  <w:marTop w:val="0"/>
                  <w:marBottom w:val="0"/>
                  <w:divBdr>
                    <w:top w:val="none" w:sz="0" w:space="0" w:color="auto"/>
                    <w:left w:val="none" w:sz="0" w:space="0" w:color="auto"/>
                    <w:bottom w:val="none" w:sz="0" w:space="0" w:color="auto"/>
                    <w:right w:val="none" w:sz="0" w:space="0" w:color="auto"/>
                  </w:divBdr>
                  <w:divsChild>
                    <w:div w:id="2025474937">
                      <w:marLeft w:val="0"/>
                      <w:marRight w:val="0"/>
                      <w:marTop w:val="0"/>
                      <w:marBottom w:val="0"/>
                      <w:divBdr>
                        <w:top w:val="none" w:sz="0" w:space="0" w:color="auto"/>
                        <w:left w:val="none" w:sz="0" w:space="0" w:color="auto"/>
                        <w:bottom w:val="none" w:sz="0" w:space="0" w:color="auto"/>
                        <w:right w:val="none" w:sz="0" w:space="0" w:color="auto"/>
                      </w:divBdr>
                      <w:divsChild>
                        <w:div w:id="304239652">
                          <w:marLeft w:val="0"/>
                          <w:marRight w:val="0"/>
                          <w:marTop w:val="0"/>
                          <w:marBottom w:val="0"/>
                          <w:divBdr>
                            <w:top w:val="none" w:sz="0" w:space="0" w:color="auto"/>
                            <w:left w:val="none" w:sz="0" w:space="0" w:color="auto"/>
                            <w:bottom w:val="none" w:sz="0" w:space="0" w:color="auto"/>
                            <w:right w:val="none" w:sz="0" w:space="0" w:color="auto"/>
                          </w:divBdr>
                          <w:divsChild>
                            <w:div w:id="16612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046945">
      <w:bodyDiv w:val="1"/>
      <w:marLeft w:val="0"/>
      <w:marRight w:val="0"/>
      <w:marTop w:val="0"/>
      <w:marBottom w:val="0"/>
      <w:divBdr>
        <w:top w:val="none" w:sz="0" w:space="0" w:color="auto"/>
        <w:left w:val="none" w:sz="0" w:space="0" w:color="auto"/>
        <w:bottom w:val="none" w:sz="0" w:space="0" w:color="auto"/>
        <w:right w:val="none" w:sz="0" w:space="0" w:color="auto"/>
      </w:divBdr>
      <w:divsChild>
        <w:div w:id="591163062">
          <w:marLeft w:val="0"/>
          <w:marRight w:val="0"/>
          <w:marTop w:val="0"/>
          <w:marBottom w:val="0"/>
          <w:divBdr>
            <w:top w:val="none" w:sz="0" w:space="0" w:color="auto"/>
            <w:left w:val="none" w:sz="0" w:space="0" w:color="auto"/>
            <w:bottom w:val="none" w:sz="0" w:space="0" w:color="auto"/>
            <w:right w:val="none" w:sz="0" w:space="0" w:color="auto"/>
          </w:divBdr>
          <w:divsChild>
            <w:div w:id="1330866374">
              <w:marLeft w:val="0"/>
              <w:marRight w:val="0"/>
              <w:marTop w:val="0"/>
              <w:marBottom w:val="0"/>
              <w:divBdr>
                <w:top w:val="none" w:sz="0" w:space="0" w:color="auto"/>
                <w:left w:val="none" w:sz="0" w:space="0" w:color="auto"/>
                <w:bottom w:val="none" w:sz="0" w:space="0" w:color="auto"/>
                <w:right w:val="none" w:sz="0" w:space="0" w:color="auto"/>
              </w:divBdr>
              <w:divsChild>
                <w:div w:id="603224131">
                  <w:marLeft w:val="0"/>
                  <w:marRight w:val="0"/>
                  <w:marTop w:val="0"/>
                  <w:marBottom w:val="0"/>
                  <w:divBdr>
                    <w:top w:val="none" w:sz="0" w:space="0" w:color="auto"/>
                    <w:left w:val="none" w:sz="0" w:space="0" w:color="auto"/>
                    <w:bottom w:val="none" w:sz="0" w:space="0" w:color="auto"/>
                    <w:right w:val="none" w:sz="0" w:space="0" w:color="auto"/>
                  </w:divBdr>
                  <w:divsChild>
                    <w:div w:id="1342008702">
                      <w:marLeft w:val="0"/>
                      <w:marRight w:val="0"/>
                      <w:marTop w:val="0"/>
                      <w:marBottom w:val="0"/>
                      <w:divBdr>
                        <w:top w:val="none" w:sz="0" w:space="0" w:color="auto"/>
                        <w:left w:val="none" w:sz="0" w:space="0" w:color="auto"/>
                        <w:bottom w:val="none" w:sz="0" w:space="0" w:color="auto"/>
                        <w:right w:val="none" w:sz="0" w:space="0" w:color="auto"/>
                      </w:divBdr>
                      <w:divsChild>
                        <w:div w:id="1059278992">
                          <w:marLeft w:val="0"/>
                          <w:marRight w:val="0"/>
                          <w:marTop w:val="0"/>
                          <w:marBottom w:val="0"/>
                          <w:divBdr>
                            <w:top w:val="none" w:sz="0" w:space="0" w:color="auto"/>
                            <w:left w:val="none" w:sz="0" w:space="0" w:color="auto"/>
                            <w:bottom w:val="none" w:sz="0" w:space="0" w:color="auto"/>
                            <w:right w:val="none" w:sz="0" w:space="0" w:color="auto"/>
                          </w:divBdr>
                          <w:divsChild>
                            <w:div w:id="7807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310">
      <w:bodyDiv w:val="1"/>
      <w:marLeft w:val="0"/>
      <w:marRight w:val="0"/>
      <w:marTop w:val="0"/>
      <w:marBottom w:val="0"/>
      <w:divBdr>
        <w:top w:val="none" w:sz="0" w:space="0" w:color="auto"/>
        <w:left w:val="none" w:sz="0" w:space="0" w:color="auto"/>
        <w:bottom w:val="none" w:sz="0" w:space="0" w:color="auto"/>
        <w:right w:val="none" w:sz="0" w:space="0" w:color="auto"/>
      </w:divBdr>
      <w:divsChild>
        <w:div w:id="1294290956">
          <w:marLeft w:val="0"/>
          <w:marRight w:val="0"/>
          <w:marTop w:val="0"/>
          <w:marBottom w:val="0"/>
          <w:divBdr>
            <w:top w:val="none" w:sz="0" w:space="0" w:color="auto"/>
            <w:left w:val="none" w:sz="0" w:space="0" w:color="auto"/>
            <w:bottom w:val="none" w:sz="0" w:space="0" w:color="auto"/>
            <w:right w:val="none" w:sz="0" w:space="0" w:color="auto"/>
          </w:divBdr>
          <w:divsChild>
            <w:div w:id="834371321">
              <w:marLeft w:val="0"/>
              <w:marRight w:val="0"/>
              <w:marTop w:val="0"/>
              <w:marBottom w:val="0"/>
              <w:divBdr>
                <w:top w:val="none" w:sz="0" w:space="0" w:color="auto"/>
                <w:left w:val="none" w:sz="0" w:space="0" w:color="auto"/>
                <w:bottom w:val="none" w:sz="0" w:space="0" w:color="auto"/>
                <w:right w:val="none" w:sz="0" w:space="0" w:color="auto"/>
              </w:divBdr>
              <w:divsChild>
                <w:div w:id="315688274">
                  <w:marLeft w:val="0"/>
                  <w:marRight w:val="0"/>
                  <w:marTop w:val="0"/>
                  <w:marBottom w:val="0"/>
                  <w:divBdr>
                    <w:top w:val="none" w:sz="0" w:space="0" w:color="auto"/>
                    <w:left w:val="none" w:sz="0" w:space="0" w:color="auto"/>
                    <w:bottom w:val="none" w:sz="0" w:space="0" w:color="auto"/>
                    <w:right w:val="none" w:sz="0" w:space="0" w:color="auto"/>
                  </w:divBdr>
                  <w:divsChild>
                    <w:div w:id="1652951301">
                      <w:marLeft w:val="0"/>
                      <w:marRight w:val="0"/>
                      <w:marTop w:val="0"/>
                      <w:marBottom w:val="0"/>
                      <w:divBdr>
                        <w:top w:val="none" w:sz="0" w:space="0" w:color="auto"/>
                        <w:left w:val="none" w:sz="0" w:space="0" w:color="auto"/>
                        <w:bottom w:val="none" w:sz="0" w:space="0" w:color="auto"/>
                        <w:right w:val="none" w:sz="0" w:space="0" w:color="auto"/>
                      </w:divBdr>
                      <w:divsChild>
                        <w:div w:id="1660115947">
                          <w:marLeft w:val="0"/>
                          <w:marRight w:val="0"/>
                          <w:marTop w:val="0"/>
                          <w:marBottom w:val="0"/>
                          <w:divBdr>
                            <w:top w:val="none" w:sz="0" w:space="0" w:color="auto"/>
                            <w:left w:val="none" w:sz="0" w:space="0" w:color="auto"/>
                            <w:bottom w:val="none" w:sz="0" w:space="0" w:color="auto"/>
                            <w:right w:val="none" w:sz="0" w:space="0" w:color="auto"/>
                          </w:divBdr>
                          <w:divsChild>
                            <w:div w:id="11364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959012">
      <w:bodyDiv w:val="1"/>
      <w:marLeft w:val="0"/>
      <w:marRight w:val="0"/>
      <w:marTop w:val="0"/>
      <w:marBottom w:val="0"/>
      <w:divBdr>
        <w:top w:val="none" w:sz="0" w:space="0" w:color="auto"/>
        <w:left w:val="none" w:sz="0" w:space="0" w:color="auto"/>
        <w:bottom w:val="none" w:sz="0" w:space="0" w:color="auto"/>
        <w:right w:val="none" w:sz="0" w:space="0" w:color="auto"/>
      </w:divBdr>
      <w:divsChild>
        <w:div w:id="1517387097">
          <w:marLeft w:val="0"/>
          <w:marRight w:val="0"/>
          <w:marTop w:val="0"/>
          <w:marBottom w:val="0"/>
          <w:divBdr>
            <w:top w:val="none" w:sz="0" w:space="0" w:color="auto"/>
            <w:left w:val="none" w:sz="0" w:space="0" w:color="auto"/>
            <w:bottom w:val="none" w:sz="0" w:space="0" w:color="auto"/>
            <w:right w:val="none" w:sz="0" w:space="0" w:color="auto"/>
          </w:divBdr>
          <w:divsChild>
            <w:div w:id="1505582532">
              <w:marLeft w:val="0"/>
              <w:marRight w:val="0"/>
              <w:marTop w:val="0"/>
              <w:marBottom w:val="0"/>
              <w:divBdr>
                <w:top w:val="none" w:sz="0" w:space="0" w:color="auto"/>
                <w:left w:val="none" w:sz="0" w:space="0" w:color="auto"/>
                <w:bottom w:val="none" w:sz="0" w:space="0" w:color="auto"/>
                <w:right w:val="none" w:sz="0" w:space="0" w:color="auto"/>
              </w:divBdr>
              <w:divsChild>
                <w:div w:id="2123258485">
                  <w:marLeft w:val="0"/>
                  <w:marRight w:val="0"/>
                  <w:marTop w:val="0"/>
                  <w:marBottom w:val="0"/>
                  <w:divBdr>
                    <w:top w:val="none" w:sz="0" w:space="0" w:color="auto"/>
                    <w:left w:val="none" w:sz="0" w:space="0" w:color="auto"/>
                    <w:bottom w:val="none" w:sz="0" w:space="0" w:color="auto"/>
                    <w:right w:val="none" w:sz="0" w:space="0" w:color="auto"/>
                  </w:divBdr>
                  <w:divsChild>
                    <w:div w:id="1941572155">
                      <w:marLeft w:val="0"/>
                      <w:marRight w:val="0"/>
                      <w:marTop w:val="0"/>
                      <w:marBottom w:val="0"/>
                      <w:divBdr>
                        <w:top w:val="none" w:sz="0" w:space="0" w:color="auto"/>
                        <w:left w:val="none" w:sz="0" w:space="0" w:color="auto"/>
                        <w:bottom w:val="none" w:sz="0" w:space="0" w:color="auto"/>
                        <w:right w:val="none" w:sz="0" w:space="0" w:color="auto"/>
                      </w:divBdr>
                      <w:divsChild>
                        <w:div w:id="732853449">
                          <w:marLeft w:val="0"/>
                          <w:marRight w:val="0"/>
                          <w:marTop w:val="0"/>
                          <w:marBottom w:val="0"/>
                          <w:divBdr>
                            <w:top w:val="none" w:sz="0" w:space="0" w:color="auto"/>
                            <w:left w:val="none" w:sz="0" w:space="0" w:color="auto"/>
                            <w:bottom w:val="none" w:sz="0" w:space="0" w:color="auto"/>
                            <w:right w:val="none" w:sz="0" w:space="0" w:color="auto"/>
                          </w:divBdr>
                          <w:divsChild>
                            <w:div w:id="9779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237733">
      <w:bodyDiv w:val="1"/>
      <w:marLeft w:val="0"/>
      <w:marRight w:val="0"/>
      <w:marTop w:val="0"/>
      <w:marBottom w:val="0"/>
      <w:divBdr>
        <w:top w:val="none" w:sz="0" w:space="0" w:color="auto"/>
        <w:left w:val="none" w:sz="0" w:space="0" w:color="auto"/>
        <w:bottom w:val="none" w:sz="0" w:space="0" w:color="auto"/>
        <w:right w:val="none" w:sz="0" w:space="0" w:color="auto"/>
      </w:divBdr>
      <w:divsChild>
        <w:div w:id="1168323484">
          <w:marLeft w:val="0"/>
          <w:marRight w:val="0"/>
          <w:marTop w:val="0"/>
          <w:marBottom w:val="0"/>
          <w:divBdr>
            <w:top w:val="none" w:sz="0" w:space="0" w:color="auto"/>
            <w:left w:val="none" w:sz="0" w:space="0" w:color="auto"/>
            <w:bottom w:val="none" w:sz="0" w:space="0" w:color="auto"/>
            <w:right w:val="none" w:sz="0" w:space="0" w:color="auto"/>
          </w:divBdr>
          <w:divsChild>
            <w:div w:id="1985694557">
              <w:marLeft w:val="0"/>
              <w:marRight w:val="0"/>
              <w:marTop w:val="0"/>
              <w:marBottom w:val="0"/>
              <w:divBdr>
                <w:top w:val="none" w:sz="0" w:space="0" w:color="auto"/>
                <w:left w:val="none" w:sz="0" w:space="0" w:color="auto"/>
                <w:bottom w:val="none" w:sz="0" w:space="0" w:color="auto"/>
                <w:right w:val="none" w:sz="0" w:space="0" w:color="auto"/>
              </w:divBdr>
              <w:divsChild>
                <w:div w:id="1824160216">
                  <w:marLeft w:val="0"/>
                  <w:marRight w:val="0"/>
                  <w:marTop w:val="0"/>
                  <w:marBottom w:val="0"/>
                  <w:divBdr>
                    <w:top w:val="none" w:sz="0" w:space="0" w:color="auto"/>
                    <w:left w:val="none" w:sz="0" w:space="0" w:color="auto"/>
                    <w:bottom w:val="none" w:sz="0" w:space="0" w:color="auto"/>
                    <w:right w:val="none" w:sz="0" w:space="0" w:color="auto"/>
                  </w:divBdr>
                  <w:divsChild>
                    <w:div w:id="599917638">
                      <w:marLeft w:val="0"/>
                      <w:marRight w:val="0"/>
                      <w:marTop w:val="0"/>
                      <w:marBottom w:val="0"/>
                      <w:divBdr>
                        <w:top w:val="none" w:sz="0" w:space="0" w:color="auto"/>
                        <w:left w:val="none" w:sz="0" w:space="0" w:color="auto"/>
                        <w:bottom w:val="none" w:sz="0" w:space="0" w:color="auto"/>
                        <w:right w:val="none" w:sz="0" w:space="0" w:color="auto"/>
                      </w:divBdr>
                      <w:divsChild>
                        <w:div w:id="1991444735">
                          <w:marLeft w:val="0"/>
                          <w:marRight w:val="0"/>
                          <w:marTop w:val="0"/>
                          <w:marBottom w:val="0"/>
                          <w:divBdr>
                            <w:top w:val="none" w:sz="0" w:space="0" w:color="auto"/>
                            <w:left w:val="none" w:sz="0" w:space="0" w:color="auto"/>
                            <w:bottom w:val="none" w:sz="0" w:space="0" w:color="auto"/>
                            <w:right w:val="none" w:sz="0" w:space="0" w:color="auto"/>
                          </w:divBdr>
                          <w:divsChild>
                            <w:div w:id="14990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903042">
      <w:bodyDiv w:val="1"/>
      <w:marLeft w:val="0"/>
      <w:marRight w:val="0"/>
      <w:marTop w:val="0"/>
      <w:marBottom w:val="0"/>
      <w:divBdr>
        <w:top w:val="none" w:sz="0" w:space="0" w:color="auto"/>
        <w:left w:val="none" w:sz="0" w:space="0" w:color="auto"/>
        <w:bottom w:val="none" w:sz="0" w:space="0" w:color="auto"/>
        <w:right w:val="none" w:sz="0" w:space="0" w:color="auto"/>
      </w:divBdr>
      <w:divsChild>
        <w:div w:id="478301463">
          <w:marLeft w:val="0"/>
          <w:marRight w:val="0"/>
          <w:marTop w:val="0"/>
          <w:marBottom w:val="0"/>
          <w:divBdr>
            <w:top w:val="none" w:sz="0" w:space="0" w:color="auto"/>
            <w:left w:val="none" w:sz="0" w:space="0" w:color="auto"/>
            <w:bottom w:val="none" w:sz="0" w:space="0" w:color="auto"/>
            <w:right w:val="none" w:sz="0" w:space="0" w:color="auto"/>
          </w:divBdr>
          <w:divsChild>
            <w:div w:id="722870779">
              <w:marLeft w:val="0"/>
              <w:marRight w:val="0"/>
              <w:marTop w:val="0"/>
              <w:marBottom w:val="0"/>
              <w:divBdr>
                <w:top w:val="none" w:sz="0" w:space="0" w:color="auto"/>
                <w:left w:val="none" w:sz="0" w:space="0" w:color="auto"/>
                <w:bottom w:val="none" w:sz="0" w:space="0" w:color="auto"/>
                <w:right w:val="none" w:sz="0" w:space="0" w:color="auto"/>
              </w:divBdr>
              <w:divsChild>
                <w:div w:id="1863981586">
                  <w:marLeft w:val="0"/>
                  <w:marRight w:val="0"/>
                  <w:marTop w:val="0"/>
                  <w:marBottom w:val="0"/>
                  <w:divBdr>
                    <w:top w:val="none" w:sz="0" w:space="0" w:color="auto"/>
                    <w:left w:val="none" w:sz="0" w:space="0" w:color="auto"/>
                    <w:bottom w:val="none" w:sz="0" w:space="0" w:color="auto"/>
                    <w:right w:val="none" w:sz="0" w:space="0" w:color="auto"/>
                  </w:divBdr>
                  <w:divsChild>
                    <w:div w:id="422919058">
                      <w:marLeft w:val="0"/>
                      <w:marRight w:val="0"/>
                      <w:marTop w:val="0"/>
                      <w:marBottom w:val="0"/>
                      <w:divBdr>
                        <w:top w:val="none" w:sz="0" w:space="0" w:color="auto"/>
                        <w:left w:val="none" w:sz="0" w:space="0" w:color="auto"/>
                        <w:bottom w:val="none" w:sz="0" w:space="0" w:color="auto"/>
                        <w:right w:val="none" w:sz="0" w:space="0" w:color="auto"/>
                      </w:divBdr>
                      <w:divsChild>
                        <w:div w:id="759106538">
                          <w:marLeft w:val="0"/>
                          <w:marRight w:val="0"/>
                          <w:marTop w:val="0"/>
                          <w:marBottom w:val="0"/>
                          <w:divBdr>
                            <w:top w:val="none" w:sz="0" w:space="0" w:color="auto"/>
                            <w:left w:val="none" w:sz="0" w:space="0" w:color="auto"/>
                            <w:bottom w:val="none" w:sz="0" w:space="0" w:color="auto"/>
                            <w:right w:val="none" w:sz="0" w:space="0" w:color="auto"/>
                          </w:divBdr>
                          <w:divsChild>
                            <w:div w:id="8986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579184">
      <w:bodyDiv w:val="1"/>
      <w:marLeft w:val="0"/>
      <w:marRight w:val="0"/>
      <w:marTop w:val="0"/>
      <w:marBottom w:val="0"/>
      <w:divBdr>
        <w:top w:val="none" w:sz="0" w:space="0" w:color="auto"/>
        <w:left w:val="none" w:sz="0" w:space="0" w:color="auto"/>
        <w:bottom w:val="none" w:sz="0" w:space="0" w:color="auto"/>
        <w:right w:val="none" w:sz="0" w:space="0" w:color="auto"/>
      </w:divBdr>
      <w:divsChild>
        <w:div w:id="768310671">
          <w:marLeft w:val="0"/>
          <w:marRight w:val="0"/>
          <w:marTop w:val="0"/>
          <w:marBottom w:val="0"/>
          <w:divBdr>
            <w:top w:val="none" w:sz="0" w:space="0" w:color="auto"/>
            <w:left w:val="none" w:sz="0" w:space="0" w:color="auto"/>
            <w:bottom w:val="none" w:sz="0" w:space="0" w:color="auto"/>
            <w:right w:val="none" w:sz="0" w:space="0" w:color="auto"/>
          </w:divBdr>
          <w:divsChild>
            <w:div w:id="69812630">
              <w:marLeft w:val="0"/>
              <w:marRight w:val="0"/>
              <w:marTop w:val="0"/>
              <w:marBottom w:val="0"/>
              <w:divBdr>
                <w:top w:val="none" w:sz="0" w:space="0" w:color="auto"/>
                <w:left w:val="none" w:sz="0" w:space="0" w:color="auto"/>
                <w:bottom w:val="none" w:sz="0" w:space="0" w:color="auto"/>
                <w:right w:val="none" w:sz="0" w:space="0" w:color="auto"/>
              </w:divBdr>
              <w:divsChild>
                <w:div w:id="1410805456">
                  <w:marLeft w:val="0"/>
                  <w:marRight w:val="0"/>
                  <w:marTop w:val="0"/>
                  <w:marBottom w:val="0"/>
                  <w:divBdr>
                    <w:top w:val="none" w:sz="0" w:space="0" w:color="auto"/>
                    <w:left w:val="none" w:sz="0" w:space="0" w:color="auto"/>
                    <w:bottom w:val="none" w:sz="0" w:space="0" w:color="auto"/>
                    <w:right w:val="none" w:sz="0" w:space="0" w:color="auto"/>
                  </w:divBdr>
                  <w:divsChild>
                    <w:div w:id="1299726880">
                      <w:marLeft w:val="0"/>
                      <w:marRight w:val="0"/>
                      <w:marTop w:val="0"/>
                      <w:marBottom w:val="0"/>
                      <w:divBdr>
                        <w:top w:val="none" w:sz="0" w:space="0" w:color="auto"/>
                        <w:left w:val="none" w:sz="0" w:space="0" w:color="auto"/>
                        <w:bottom w:val="none" w:sz="0" w:space="0" w:color="auto"/>
                        <w:right w:val="none" w:sz="0" w:space="0" w:color="auto"/>
                      </w:divBdr>
                      <w:divsChild>
                        <w:div w:id="848763734">
                          <w:marLeft w:val="0"/>
                          <w:marRight w:val="0"/>
                          <w:marTop w:val="0"/>
                          <w:marBottom w:val="0"/>
                          <w:divBdr>
                            <w:top w:val="none" w:sz="0" w:space="0" w:color="auto"/>
                            <w:left w:val="none" w:sz="0" w:space="0" w:color="auto"/>
                            <w:bottom w:val="none" w:sz="0" w:space="0" w:color="auto"/>
                            <w:right w:val="none" w:sz="0" w:space="0" w:color="auto"/>
                          </w:divBdr>
                          <w:divsChild>
                            <w:div w:id="2381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zjr</dc:creator>
  <cp:keywords/>
  <dc:description/>
  <cp:lastModifiedBy>胡鹏程</cp:lastModifiedBy>
  <cp:revision>159</cp:revision>
  <cp:lastPrinted>2020-04-16T01:08:00Z</cp:lastPrinted>
  <dcterms:created xsi:type="dcterms:W3CDTF">2016-12-30T06:06:00Z</dcterms:created>
  <dcterms:modified xsi:type="dcterms:W3CDTF">2020-04-16T01:08:00Z</dcterms:modified>
</cp:coreProperties>
</file>