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B61CF2">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期（</w:t>
      </w:r>
      <w:r w:rsidR="00B61CF2">
        <w:rPr>
          <w:rFonts w:ascii="宋体" w:hAnsi="宋体" w:cs="宋体" w:hint="eastAsia"/>
          <w:b/>
          <w:color w:val="313131"/>
          <w:spacing w:val="25"/>
          <w:kern w:val="0"/>
          <w:sz w:val="36"/>
          <w:szCs w:val="36"/>
        </w:rPr>
        <w:t>11</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B61CF2">
        <w:rPr>
          <w:rFonts w:ascii="宋体" w:hAnsi="宋体" w:cs="宋体" w:hint="eastAsia"/>
          <w:color w:val="313131"/>
          <w:spacing w:val="25"/>
          <w:kern w:val="0"/>
          <w:sz w:val="32"/>
          <w:szCs w:val="32"/>
          <w:u w:val="thick" w:color="FF0000"/>
        </w:rPr>
        <w:t>11</w:t>
      </w:r>
      <w:r>
        <w:rPr>
          <w:rFonts w:ascii="宋体" w:hAnsi="宋体" w:cs="宋体" w:hint="eastAsia"/>
          <w:color w:val="313131"/>
          <w:spacing w:val="25"/>
          <w:kern w:val="0"/>
          <w:sz w:val="32"/>
          <w:szCs w:val="32"/>
          <w:u w:val="thick" w:color="FF0000"/>
        </w:rPr>
        <w:t>月3</w:t>
      </w:r>
      <w:r w:rsidR="0034761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EF29D1" w:rsidRPr="00EF29D1">
        <w:rPr>
          <w:rFonts w:ascii="楷体_GB2312" w:eastAsia="楷体_GB2312" w:hint="eastAsia"/>
          <w:b/>
          <w:w w:val="92"/>
          <w:sz w:val="48"/>
          <w:szCs w:val="48"/>
        </w:rPr>
        <w:t>“不忘初心、牢记使命”主题教育</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C33E4E" w:rsidRDefault="00C33E4E"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EF29D1" w:rsidRPr="00EF29D1">
        <w:rPr>
          <w:rFonts w:ascii="楷体_GB2312" w:eastAsia="楷体_GB2312" w:hint="eastAsia"/>
          <w:b/>
          <w:w w:val="92"/>
          <w:sz w:val="48"/>
          <w:szCs w:val="48"/>
        </w:rPr>
        <w:t>“不忘初心、牢记使命”主题教育</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EF29D1" w:rsidRDefault="00EF29D1" w:rsidP="00EF29D1">
      <w:pPr>
        <w:spacing w:line="560" w:lineRule="exact"/>
        <w:ind w:firstLineChars="200" w:firstLine="562"/>
        <w:jc w:val="center"/>
        <w:rPr>
          <w:rFonts w:asciiTheme="majorEastAsia" w:eastAsiaTheme="majorEastAsia" w:hAnsiTheme="majorEastAsia"/>
          <w:b/>
          <w:sz w:val="28"/>
          <w:szCs w:val="28"/>
        </w:rPr>
      </w:pPr>
      <w:r w:rsidRPr="00EF29D1">
        <w:rPr>
          <w:rFonts w:asciiTheme="majorEastAsia" w:eastAsiaTheme="majorEastAsia" w:hAnsiTheme="majorEastAsia" w:hint="eastAsia"/>
          <w:b/>
          <w:sz w:val="28"/>
          <w:szCs w:val="28"/>
        </w:rPr>
        <w:t>【主题教育系列报道十四】</w:t>
      </w:r>
    </w:p>
    <w:p w:rsidR="00DC23DB" w:rsidRPr="00EF29D1" w:rsidRDefault="00EF29D1" w:rsidP="00EF29D1">
      <w:pPr>
        <w:spacing w:line="560" w:lineRule="exact"/>
        <w:ind w:firstLineChars="200" w:firstLine="562"/>
        <w:jc w:val="center"/>
        <w:rPr>
          <w:rFonts w:asciiTheme="majorEastAsia" w:eastAsiaTheme="majorEastAsia" w:hAnsiTheme="majorEastAsia"/>
          <w:b/>
          <w:sz w:val="28"/>
          <w:szCs w:val="28"/>
        </w:rPr>
      </w:pPr>
      <w:r w:rsidRPr="00EF29D1">
        <w:rPr>
          <w:rFonts w:asciiTheme="majorEastAsia" w:eastAsiaTheme="majorEastAsia" w:hAnsiTheme="majorEastAsia" w:hint="eastAsia"/>
          <w:b/>
          <w:sz w:val="28"/>
          <w:szCs w:val="28"/>
        </w:rPr>
        <w:t>我校开展“不忘初心、牢记使命”主题教育第六次集中学习研讨</w:t>
      </w:r>
    </w:p>
    <w:p w:rsidR="00DC23DB" w:rsidRDefault="00EF29D1" w:rsidP="00EF29D1">
      <w:pPr>
        <w:spacing w:line="560" w:lineRule="exact"/>
        <w:ind w:firstLineChars="200" w:firstLine="560"/>
        <w:jc w:val="left"/>
        <w:rPr>
          <w:rFonts w:asciiTheme="majorEastAsia" w:eastAsiaTheme="majorEastAsia" w:hAnsiTheme="majorEastAsia"/>
          <w:sz w:val="28"/>
          <w:szCs w:val="28"/>
        </w:rPr>
      </w:pPr>
      <w:r w:rsidRPr="00EF29D1">
        <w:rPr>
          <w:rFonts w:asciiTheme="majorEastAsia" w:eastAsiaTheme="majorEastAsia" w:hAnsiTheme="majorEastAsia" w:hint="eastAsia"/>
          <w:sz w:val="28"/>
          <w:szCs w:val="28"/>
        </w:rPr>
        <w:t>11月1日，我校党委领导班子开展“不忘初心、牢记使命”主题教育第六次集中学习研讨。校党委班子成员、处以上干部，各党总支、直属支部书记，主题教育领导小组办公室成员参加会议。</w:t>
      </w:r>
    </w:p>
    <w:p w:rsidR="00DC23DB" w:rsidRPr="00DC23DB" w:rsidRDefault="005320A1" w:rsidP="005320A1">
      <w:pPr>
        <w:spacing w:line="560" w:lineRule="exact"/>
        <w:ind w:firstLineChars="200" w:firstLine="560"/>
        <w:jc w:val="left"/>
        <w:rPr>
          <w:rFonts w:asciiTheme="majorEastAsia" w:eastAsiaTheme="majorEastAsia" w:hAnsiTheme="majorEastAsia"/>
          <w:sz w:val="28"/>
          <w:szCs w:val="28"/>
        </w:rPr>
      </w:pPr>
      <w:r w:rsidRPr="005320A1">
        <w:rPr>
          <w:rFonts w:asciiTheme="majorEastAsia" w:eastAsiaTheme="majorEastAsia" w:hAnsiTheme="majorEastAsia" w:hint="eastAsia"/>
          <w:sz w:val="28"/>
          <w:szCs w:val="28"/>
        </w:rPr>
        <w:t>与会人员认真学习了《习近平关于“不忘初心、牢记使命”重要论述选编》中“加强纪律建设，把守纪律讲规矩摆在更加重要的位置”、“牢固树立‘四个意识’，维护中央权威”和“维护中央权威，贯彻民主集中制”等内容。校领导孟祥年、李二敏、凌双英，财会金融学院党总支书记潘海红先后围绕“严守政治纪律和政治规矩”开展了深入研讨。</w:t>
      </w:r>
    </w:p>
    <w:p w:rsidR="00280E21" w:rsidRPr="00DC23DB" w:rsidRDefault="00280E21" w:rsidP="00DC23DB">
      <w:pPr>
        <w:spacing w:line="560" w:lineRule="exact"/>
        <w:ind w:firstLineChars="200" w:firstLine="560"/>
        <w:rPr>
          <w:rFonts w:asciiTheme="majorEastAsia" w:eastAsiaTheme="majorEastAsia" w:hAnsiTheme="majorEastAsia"/>
          <w:sz w:val="28"/>
          <w:szCs w:val="28"/>
        </w:rPr>
      </w:pPr>
    </w:p>
    <w:p w:rsidR="005320A1" w:rsidRDefault="005320A1" w:rsidP="005320A1">
      <w:pPr>
        <w:spacing w:line="560" w:lineRule="exact"/>
        <w:ind w:firstLineChars="200" w:firstLine="562"/>
        <w:jc w:val="center"/>
        <w:rPr>
          <w:rFonts w:asciiTheme="majorEastAsia" w:eastAsiaTheme="majorEastAsia" w:hAnsiTheme="majorEastAsia"/>
          <w:b/>
          <w:sz w:val="28"/>
          <w:szCs w:val="28"/>
        </w:rPr>
      </w:pPr>
      <w:r w:rsidRPr="005320A1">
        <w:rPr>
          <w:rFonts w:asciiTheme="majorEastAsia" w:eastAsiaTheme="majorEastAsia" w:hAnsiTheme="majorEastAsia" w:hint="eastAsia"/>
          <w:b/>
          <w:sz w:val="28"/>
          <w:szCs w:val="28"/>
        </w:rPr>
        <w:t>【主题教育系列报道十五】</w:t>
      </w:r>
    </w:p>
    <w:p w:rsidR="00013E7E" w:rsidRPr="005320A1" w:rsidRDefault="005320A1" w:rsidP="005320A1">
      <w:pPr>
        <w:spacing w:line="560" w:lineRule="exact"/>
        <w:ind w:firstLineChars="200" w:firstLine="562"/>
        <w:jc w:val="center"/>
        <w:rPr>
          <w:rFonts w:asciiTheme="majorEastAsia" w:eastAsiaTheme="majorEastAsia" w:hAnsiTheme="majorEastAsia"/>
          <w:b/>
          <w:sz w:val="28"/>
          <w:szCs w:val="28"/>
        </w:rPr>
      </w:pPr>
      <w:r w:rsidRPr="005320A1">
        <w:rPr>
          <w:rFonts w:asciiTheme="majorEastAsia" w:eastAsiaTheme="majorEastAsia" w:hAnsiTheme="majorEastAsia" w:hint="eastAsia"/>
          <w:b/>
          <w:sz w:val="28"/>
          <w:szCs w:val="28"/>
        </w:rPr>
        <w:t>我校举办“不忘初心、牢记使命”形势政策专题报告会</w:t>
      </w:r>
    </w:p>
    <w:p w:rsidR="005320A1" w:rsidRDefault="005320A1" w:rsidP="005320A1">
      <w:pPr>
        <w:spacing w:line="560" w:lineRule="exact"/>
        <w:ind w:firstLineChars="200" w:firstLine="560"/>
        <w:rPr>
          <w:rFonts w:asciiTheme="majorEastAsia" w:eastAsiaTheme="majorEastAsia" w:hAnsiTheme="majorEastAsia"/>
          <w:sz w:val="28"/>
          <w:szCs w:val="28"/>
        </w:rPr>
      </w:pPr>
      <w:r w:rsidRPr="005320A1">
        <w:rPr>
          <w:rFonts w:asciiTheme="majorEastAsia" w:eastAsiaTheme="majorEastAsia" w:hAnsiTheme="majorEastAsia" w:hint="eastAsia"/>
          <w:sz w:val="28"/>
          <w:szCs w:val="28"/>
        </w:rPr>
        <w:t>11月6日，我校在图书馆一楼礼堂举办“不忘初心、牢记使命”主题教育形势政策报告会。校党委副书记、校长张卿作题为“职业教育发展与改革”的专题报告。校领导班子，全体教职工聆听报告会。</w:t>
      </w:r>
    </w:p>
    <w:p w:rsidR="005320A1" w:rsidRDefault="005320A1" w:rsidP="005320A1">
      <w:pPr>
        <w:spacing w:line="560" w:lineRule="exact"/>
        <w:ind w:firstLineChars="200" w:firstLine="560"/>
        <w:rPr>
          <w:rFonts w:asciiTheme="majorEastAsia" w:eastAsiaTheme="majorEastAsia" w:hAnsiTheme="majorEastAsia"/>
          <w:sz w:val="28"/>
          <w:szCs w:val="28"/>
        </w:rPr>
      </w:pPr>
      <w:r w:rsidRPr="005320A1">
        <w:rPr>
          <w:rFonts w:asciiTheme="majorEastAsia" w:eastAsiaTheme="majorEastAsia" w:hAnsiTheme="majorEastAsia" w:hint="eastAsia"/>
          <w:sz w:val="28"/>
          <w:szCs w:val="28"/>
        </w:rPr>
        <w:t>报告会上，张卿带领大家重温了习近平总书记关于教育的重要论述和全国教育大会上的重要讲话精神，简要回顾了新中国70年来职业教育的发展历程与经验启示。他重点解读了《国家职业教育改革实施方案》（职教20条）、《安徽省职业教育改革实施方案》（安徽职教18条）和《关于深化新时代学校思想政治理论课改革创新的若干意</w:t>
      </w:r>
      <w:r w:rsidRPr="005320A1">
        <w:rPr>
          <w:rFonts w:asciiTheme="majorEastAsia" w:eastAsiaTheme="majorEastAsia" w:hAnsiTheme="majorEastAsia" w:hint="eastAsia"/>
          <w:sz w:val="28"/>
          <w:szCs w:val="28"/>
        </w:rPr>
        <w:lastRenderedPageBreak/>
        <w:t>见》（</w:t>
      </w:r>
      <w:proofErr w:type="gramStart"/>
      <w:r w:rsidRPr="005320A1">
        <w:rPr>
          <w:rFonts w:asciiTheme="majorEastAsia" w:eastAsiaTheme="majorEastAsia" w:hAnsiTheme="majorEastAsia" w:hint="eastAsia"/>
          <w:sz w:val="28"/>
          <w:szCs w:val="28"/>
        </w:rPr>
        <w:t>思政20条</w:t>
      </w:r>
      <w:proofErr w:type="gramEnd"/>
      <w:r w:rsidRPr="005320A1">
        <w:rPr>
          <w:rFonts w:asciiTheme="majorEastAsia" w:eastAsiaTheme="majorEastAsia" w:hAnsiTheme="majorEastAsia" w:hint="eastAsia"/>
          <w:sz w:val="28"/>
          <w:szCs w:val="28"/>
        </w:rPr>
        <w:t>）的若干内容。</w:t>
      </w:r>
    </w:p>
    <w:p w:rsidR="005320A1" w:rsidRDefault="005320A1" w:rsidP="00013E7E">
      <w:pPr>
        <w:spacing w:line="560" w:lineRule="exact"/>
        <w:ind w:firstLineChars="200" w:firstLine="560"/>
        <w:rPr>
          <w:rFonts w:asciiTheme="majorEastAsia" w:eastAsiaTheme="majorEastAsia" w:hAnsiTheme="majorEastAsia"/>
          <w:sz w:val="28"/>
          <w:szCs w:val="28"/>
        </w:rPr>
      </w:pPr>
    </w:p>
    <w:p w:rsidR="003F120D" w:rsidRDefault="003F120D" w:rsidP="003F120D">
      <w:pPr>
        <w:spacing w:line="560" w:lineRule="exact"/>
        <w:ind w:firstLineChars="200" w:firstLine="562"/>
        <w:jc w:val="center"/>
        <w:rPr>
          <w:rFonts w:asciiTheme="majorEastAsia" w:eastAsiaTheme="majorEastAsia" w:hAnsiTheme="majorEastAsia"/>
          <w:b/>
          <w:sz w:val="28"/>
          <w:szCs w:val="28"/>
        </w:rPr>
      </w:pPr>
      <w:r w:rsidRPr="003F120D">
        <w:rPr>
          <w:rFonts w:asciiTheme="majorEastAsia" w:eastAsiaTheme="majorEastAsia" w:hAnsiTheme="majorEastAsia" w:hint="eastAsia"/>
          <w:b/>
          <w:sz w:val="28"/>
          <w:szCs w:val="28"/>
        </w:rPr>
        <w:t xml:space="preserve">【主题教育系列报道十六】文化惠民 文化乐民 </w:t>
      </w:r>
    </w:p>
    <w:p w:rsidR="005320A1" w:rsidRPr="003F120D" w:rsidRDefault="003F120D" w:rsidP="003F120D">
      <w:pPr>
        <w:spacing w:line="560" w:lineRule="exact"/>
        <w:ind w:firstLineChars="200" w:firstLine="562"/>
        <w:jc w:val="center"/>
        <w:rPr>
          <w:rFonts w:asciiTheme="majorEastAsia" w:eastAsiaTheme="majorEastAsia" w:hAnsiTheme="majorEastAsia"/>
          <w:b/>
          <w:sz w:val="28"/>
          <w:szCs w:val="28"/>
        </w:rPr>
      </w:pPr>
      <w:r w:rsidRPr="003F120D">
        <w:rPr>
          <w:rFonts w:asciiTheme="majorEastAsia" w:eastAsiaTheme="majorEastAsia" w:hAnsiTheme="majorEastAsia" w:hint="eastAsia"/>
          <w:b/>
          <w:sz w:val="28"/>
          <w:szCs w:val="28"/>
        </w:rPr>
        <w:t>我校文化下乡助推精准扶贫</w:t>
      </w:r>
    </w:p>
    <w:p w:rsidR="003F120D" w:rsidRPr="003F120D" w:rsidRDefault="003F120D" w:rsidP="003F120D">
      <w:pPr>
        <w:spacing w:line="560" w:lineRule="exact"/>
        <w:ind w:firstLineChars="200" w:firstLine="560"/>
        <w:rPr>
          <w:rFonts w:asciiTheme="majorEastAsia" w:eastAsiaTheme="majorEastAsia" w:hAnsiTheme="majorEastAsia"/>
          <w:sz w:val="28"/>
          <w:szCs w:val="28"/>
        </w:rPr>
      </w:pPr>
      <w:r w:rsidRPr="003F120D">
        <w:rPr>
          <w:rFonts w:asciiTheme="majorEastAsia" w:eastAsiaTheme="majorEastAsia" w:hAnsiTheme="majorEastAsia" w:hint="eastAsia"/>
          <w:sz w:val="28"/>
          <w:szCs w:val="28"/>
        </w:rPr>
        <w:t>十一月</w:t>
      </w:r>
      <w:proofErr w:type="gramStart"/>
      <w:r w:rsidRPr="003F120D">
        <w:rPr>
          <w:rFonts w:asciiTheme="majorEastAsia" w:eastAsiaTheme="majorEastAsia" w:hAnsiTheme="majorEastAsia" w:hint="eastAsia"/>
          <w:sz w:val="28"/>
          <w:szCs w:val="28"/>
        </w:rPr>
        <w:t>的砖洪村</w:t>
      </w:r>
      <w:proofErr w:type="gramEnd"/>
      <w:r w:rsidRPr="003F120D">
        <w:rPr>
          <w:rFonts w:asciiTheme="majorEastAsia" w:eastAsiaTheme="majorEastAsia" w:hAnsiTheme="majorEastAsia" w:hint="eastAsia"/>
          <w:sz w:val="28"/>
          <w:szCs w:val="28"/>
        </w:rPr>
        <w:t>，秋风送爽，满目金黄。村民文化广场上，一场由我校80余名师生共同参演的“感恩奋进新时代 携手共圆小康梦”</w:t>
      </w:r>
      <w:proofErr w:type="gramStart"/>
      <w:r w:rsidRPr="003F120D">
        <w:rPr>
          <w:rFonts w:asciiTheme="majorEastAsia" w:eastAsiaTheme="majorEastAsia" w:hAnsiTheme="majorEastAsia" w:hint="eastAsia"/>
          <w:sz w:val="28"/>
          <w:szCs w:val="28"/>
        </w:rPr>
        <w:t>走进砖洪村</w:t>
      </w:r>
      <w:proofErr w:type="gramEnd"/>
      <w:r w:rsidRPr="003F120D">
        <w:rPr>
          <w:rFonts w:asciiTheme="majorEastAsia" w:eastAsiaTheme="majorEastAsia" w:hAnsiTheme="majorEastAsia" w:hint="eastAsia"/>
          <w:sz w:val="28"/>
          <w:szCs w:val="28"/>
        </w:rPr>
        <w:t>文艺汇演吸引了村里近二百名老少乡亲们“捧场”。</w:t>
      </w:r>
    </w:p>
    <w:p w:rsidR="005320A1" w:rsidRPr="003F120D" w:rsidRDefault="003F120D" w:rsidP="003F120D">
      <w:pPr>
        <w:spacing w:line="560" w:lineRule="exact"/>
        <w:ind w:firstLineChars="200" w:firstLine="560"/>
        <w:rPr>
          <w:rFonts w:asciiTheme="majorEastAsia" w:eastAsiaTheme="majorEastAsia" w:hAnsiTheme="majorEastAsia"/>
          <w:sz w:val="28"/>
          <w:szCs w:val="28"/>
        </w:rPr>
      </w:pPr>
      <w:r w:rsidRPr="003F120D">
        <w:rPr>
          <w:rFonts w:asciiTheme="majorEastAsia" w:eastAsiaTheme="majorEastAsia" w:hAnsiTheme="majorEastAsia" w:hint="eastAsia"/>
          <w:sz w:val="28"/>
          <w:szCs w:val="28"/>
        </w:rPr>
        <w:t>这是今年以来，我校“三下乡社会实践志愿服务队”第二次走进扶贫帮扶</w:t>
      </w:r>
      <w:proofErr w:type="gramStart"/>
      <w:r w:rsidRPr="003F120D">
        <w:rPr>
          <w:rFonts w:asciiTheme="majorEastAsia" w:eastAsiaTheme="majorEastAsia" w:hAnsiTheme="majorEastAsia" w:hint="eastAsia"/>
          <w:sz w:val="28"/>
          <w:szCs w:val="28"/>
        </w:rPr>
        <w:t>点砖洪村</w:t>
      </w:r>
      <w:proofErr w:type="gramEnd"/>
      <w:r w:rsidRPr="003F120D">
        <w:rPr>
          <w:rFonts w:asciiTheme="majorEastAsia" w:eastAsiaTheme="majorEastAsia" w:hAnsiTheme="majorEastAsia" w:hint="eastAsia"/>
          <w:sz w:val="28"/>
          <w:szCs w:val="28"/>
        </w:rPr>
        <w:t>。</w:t>
      </w:r>
      <w:r w:rsidR="00943064" w:rsidRPr="00943064">
        <w:rPr>
          <w:rFonts w:asciiTheme="majorEastAsia" w:eastAsiaTheme="majorEastAsia" w:hAnsiTheme="majorEastAsia" w:hint="eastAsia"/>
          <w:sz w:val="28"/>
          <w:szCs w:val="28"/>
        </w:rPr>
        <w:t>校党委</w:t>
      </w:r>
      <w:r w:rsidR="00B25330" w:rsidRPr="00B25330">
        <w:rPr>
          <w:rFonts w:asciiTheme="majorEastAsia" w:eastAsiaTheme="majorEastAsia" w:hAnsiTheme="majorEastAsia" w:hint="eastAsia"/>
          <w:sz w:val="28"/>
          <w:szCs w:val="28"/>
        </w:rPr>
        <w:t>根据“守初心、担使命，找差距、抓落实”的总要求，组织开展了本次</w:t>
      </w:r>
      <w:proofErr w:type="gramStart"/>
      <w:r w:rsidR="00B25330" w:rsidRPr="00B25330">
        <w:rPr>
          <w:rFonts w:asciiTheme="majorEastAsia" w:eastAsiaTheme="majorEastAsia" w:hAnsiTheme="majorEastAsia" w:hint="eastAsia"/>
          <w:sz w:val="28"/>
          <w:szCs w:val="28"/>
        </w:rPr>
        <w:t>赴砖洪</w:t>
      </w:r>
      <w:proofErr w:type="gramEnd"/>
      <w:r w:rsidR="00B25330" w:rsidRPr="00B25330">
        <w:rPr>
          <w:rFonts w:asciiTheme="majorEastAsia" w:eastAsiaTheme="majorEastAsia" w:hAnsiTheme="majorEastAsia" w:hint="eastAsia"/>
          <w:sz w:val="28"/>
          <w:szCs w:val="28"/>
        </w:rPr>
        <w:t>村的文艺汇演，深刻</w:t>
      </w:r>
      <w:proofErr w:type="gramStart"/>
      <w:r w:rsidR="00B25330" w:rsidRPr="00B25330">
        <w:rPr>
          <w:rFonts w:asciiTheme="majorEastAsia" w:eastAsiaTheme="majorEastAsia" w:hAnsiTheme="majorEastAsia" w:hint="eastAsia"/>
          <w:sz w:val="28"/>
          <w:szCs w:val="28"/>
        </w:rPr>
        <w:t>践行</w:t>
      </w:r>
      <w:proofErr w:type="gramEnd"/>
      <w:r w:rsidR="00B25330" w:rsidRPr="00B25330">
        <w:rPr>
          <w:rFonts w:asciiTheme="majorEastAsia" w:eastAsiaTheme="majorEastAsia" w:hAnsiTheme="majorEastAsia" w:hint="eastAsia"/>
          <w:sz w:val="28"/>
          <w:szCs w:val="28"/>
        </w:rPr>
        <w:t>了习近平总书记的讲话精神，创新学校脱贫攻坚工作新方法、赋能脱贫攻坚新内容。</w:t>
      </w:r>
    </w:p>
    <w:p w:rsidR="005320A1" w:rsidRDefault="005320A1" w:rsidP="00013E7E">
      <w:pPr>
        <w:spacing w:line="560" w:lineRule="exact"/>
        <w:ind w:firstLineChars="200" w:firstLine="560"/>
        <w:rPr>
          <w:rFonts w:asciiTheme="majorEastAsia" w:eastAsiaTheme="majorEastAsia" w:hAnsiTheme="majorEastAsia"/>
          <w:sz w:val="28"/>
          <w:szCs w:val="28"/>
        </w:rPr>
      </w:pPr>
    </w:p>
    <w:p w:rsidR="00515161" w:rsidRDefault="00515161" w:rsidP="00515161">
      <w:pPr>
        <w:spacing w:line="560" w:lineRule="exact"/>
        <w:ind w:firstLineChars="200" w:firstLine="562"/>
        <w:jc w:val="center"/>
        <w:rPr>
          <w:rFonts w:asciiTheme="majorEastAsia" w:eastAsiaTheme="majorEastAsia" w:hAnsiTheme="majorEastAsia"/>
          <w:b/>
          <w:sz w:val="28"/>
          <w:szCs w:val="28"/>
        </w:rPr>
      </w:pPr>
      <w:r w:rsidRPr="00515161">
        <w:rPr>
          <w:rFonts w:asciiTheme="majorEastAsia" w:eastAsiaTheme="majorEastAsia" w:hAnsiTheme="majorEastAsia" w:hint="eastAsia"/>
          <w:b/>
          <w:sz w:val="28"/>
          <w:szCs w:val="28"/>
        </w:rPr>
        <w:t xml:space="preserve">【主题教育系列报道十七】聚焦立德树人 回应学生关切 </w:t>
      </w:r>
    </w:p>
    <w:p w:rsidR="005320A1" w:rsidRPr="00515161" w:rsidRDefault="00515161" w:rsidP="00515161">
      <w:pPr>
        <w:spacing w:line="560" w:lineRule="exact"/>
        <w:ind w:firstLineChars="200" w:firstLine="562"/>
        <w:jc w:val="center"/>
        <w:rPr>
          <w:rFonts w:asciiTheme="majorEastAsia" w:eastAsiaTheme="majorEastAsia" w:hAnsiTheme="majorEastAsia"/>
          <w:b/>
          <w:sz w:val="28"/>
          <w:szCs w:val="28"/>
        </w:rPr>
      </w:pPr>
      <w:r w:rsidRPr="00515161">
        <w:rPr>
          <w:rFonts w:asciiTheme="majorEastAsia" w:eastAsiaTheme="majorEastAsia" w:hAnsiTheme="majorEastAsia" w:hint="eastAsia"/>
          <w:b/>
          <w:sz w:val="28"/>
          <w:szCs w:val="28"/>
        </w:rPr>
        <w:t>我校立行</w:t>
      </w:r>
      <w:proofErr w:type="gramStart"/>
      <w:r w:rsidRPr="00515161">
        <w:rPr>
          <w:rFonts w:asciiTheme="majorEastAsia" w:eastAsiaTheme="majorEastAsia" w:hAnsiTheme="majorEastAsia" w:hint="eastAsia"/>
          <w:b/>
          <w:sz w:val="28"/>
          <w:szCs w:val="28"/>
        </w:rPr>
        <w:t>立改推动</w:t>
      </w:r>
      <w:proofErr w:type="gramEnd"/>
      <w:r w:rsidRPr="00515161">
        <w:rPr>
          <w:rFonts w:asciiTheme="majorEastAsia" w:eastAsiaTheme="majorEastAsia" w:hAnsiTheme="majorEastAsia" w:hint="eastAsia"/>
          <w:b/>
          <w:sz w:val="28"/>
          <w:szCs w:val="28"/>
        </w:rPr>
        <w:t>主题教育显成效</w:t>
      </w:r>
    </w:p>
    <w:p w:rsidR="00E74B5D" w:rsidRDefault="00E74B5D" w:rsidP="00E74B5D">
      <w:pPr>
        <w:spacing w:line="560" w:lineRule="exact"/>
        <w:ind w:firstLineChars="200" w:firstLine="560"/>
        <w:rPr>
          <w:rFonts w:asciiTheme="majorEastAsia" w:eastAsiaTheme="majorEastAsia" w:hAnsiTheme="majorEastAsia"/>
          <w:sz w:val="28"/>
          <w:szCs w:val="28"/>
        </w:rPr>
      </w:pPr>
      <w:r w:rsidRPr="00E74B5D">
        <w:rPr>
          <w:rFonts w:asciiTheme="majorEastAsia" w:eastAsiaTheme="majorEastAsia" w:hAnsiTheme="majorEastAsia" w:hint="eastAsia"/>
          <w:sz w:val="28"/>
          <w:szCs w:val="28"/>
        </w:rPr>
        <w:t>自“不忘初心、牢记使命”主题教育开展以来，我校紧扣立德树人的根本任务，多渠道、全方位深入了解学生情况，重点解决一批学生最急</w:t>
      </w:r>
      <w:proofErr w:type="gramStart"/>
      <w:r w:rsidRPr="00E74B5D">
        <w:rPr>
          <w:rFonts w:asciiTheme="majorEastAsia" w:eastAsiaTheme="majorEastAsia" w:hAnsiTheme="majorEastAsia" w:hint="eastAsia"/>
          <w:sz w:val="28"/>
          <w:szCs w:val="28"/>
        </w:rPr>
        <w:t>最忧最</w:t>
      </w:r>
      <w:proofErr w:type="gramEnd"/>
      <w:r w:rsidRPr="00E74B5D">
        <w:rPr>
          <w:rFonts w:asciiTheme="majorEastAsia" w:eastAsiaTheme="majorEastAsia" w:hAnsiTheme="majorEastAsia" w:hint="eastAsia"/>
          <w:sz w:val="28"/>
          <w:szCs w:val="28"/>
        </w:rPr>
        <w:t>盼的事，认真扎实推进主题教育</w:t>
      </w:r>
      <w:proofErr w:type="gramStart"/>
      <w:r w:rsidRPr="00E74B5D">
        <w:rPr>
          <w:rFonts w:asciiTheme="majorEastAsia" w:eastAsiaTheme="majorEastAsia" w:hAnsiTheme="majorEastAsia" w:hint="eastAsia"/>
          <w:sz w:val="28"/>
          <w:szCs w:val="28"/>
        </w:rPr>
        <w:t>走深走实</w:t>
      </w:r>
      <w:proofErr w:type="gramEnd"/>
      <w:r w:rsidRPr="00E74B5D">
        <w:rPr>
          <w:rFonts w:asciiTheme="majorEastAsia" w:eastAsiaTheme="majorEastAsia" w:hAnsiTheme="majorEastAsia" w:hint="eastAsia"/>
          <w:sz w:val="28"/>
          <w:szCs w:val="28"/>
        </w:rPr>
        <w:t>。</w:t>
      </w:r>
    </w:p>
    <w:p w:rsidR="00515161" w:rsidRPr="00943064" w:rsidRDefault="00943064" w:rsidP="00943064">
      <w:pPr>
        <w:spacing w:line="560" w:lineRule="exact"/>
        <w:ind w:firstLineChars="200" w:firstLine="560"/>
        <w:rPr>
          <w:rFonts w:asciiTheme="majorEastAsia" w:eastAsiaTheme="majorEastAsia" w:hAnsiTheme="majorEastAsia"/>
          <w:sz w:val="28"/>
          <w:szCs w:val="28"/>
        </w:rPr>
      </w:pPr>
      <w:r w:rsidRPr="00943064">
        <w:rPr>
          <w:rFonts w:asciiTheme="majorEastAsia" w:eastAsiaTheme="majorEastAsia" w:hAnsiTheme="majorEastAsia" w:hint="eastAsia"/>
          <w:sz w:val="28"/>
          <w:szCs w:val="28"/>
        </w:rPr>
        <w:t>在组织召开的各类学生座谈会上，校领导和相关职能部门充分听取了学生对学校工作的意见。</w:t>
      </w:r>
      <w:r w:rsidR="005F1B03">
        <w:rPr>
          <w:rFonts w:asciiTheme="majorEastAsia" w:eastAsiaTheme="majorEastAsia" w:hAnsiTheme="majorEastAsia" w:hint="eastAsia"/>
          <w:sz w:val="28"/>
          <w:szCs w:val="28"/>
        </w:rPr>
        <w:t>学校</w:t>
      </w:r>
      <w:r w:rsidRPr="00943064">
        <w:rPr>
          <w:rFonts w:asciiTheme="majorEastAsia" w:eastAsiaTheme="majorEastAsia" w:hAnsiTheme="majorEastAsia" w:hint="eastAsia"/>
          <w:sz w:val="28"/>
          <w:szCs w:val="28"/>
        </w:rPr>
        <w:t>按照问题分类，第一时间将问题清单下发到责任部门，</w:t>
      </w:r>
      <w:proofErr w:type="gramStart"/>
      <w:r w:rsidRPr="00943064">
        <w:rPr>
          <w:rFonts w:asciiTheme="majorEastAsia" w:eastAsiaTheme="majorEastAsia" w:hAnsiTheme="majorEastAsia" w:hint="eastAsia"/>
          <w:sz w:val="28"/>
          <w:szCs w:val="28"/>
        </w:rPr>
        <w:t>能立改的</w:t>
      </w:r>
      <w:proofErr w:type="gramEnd"/>
      <w:r w:rsidRPr="00943064">
        <w:rPr>
          <w:rFonts w:asciiTheme="majorEastAsia" w:eastAsiaTheme="majorEastAsia" w:hAnsiTheme="majorEastAsia" w:hint="eastAsia"/>
          <w:sz w:val="28"/>
          <w:szCs w:val="28"/>
        </w:rPr>
        <w:t>立即整改，暂时不具备条件的及时解释答复。目前，已落实整改33条，15条交予责任部门办理中，需要集体研究解决的基建等问题均已解释答复。</w:t>
      </w:r>
    </w:p>
    <w:p w:rsidR="00515161" w:rsidRDefault="00515161" w:rsidP="00013E7E">
      <w:pPr>
        <w:spacing w:line="560" w:lineRule="exact"/>
        <w:ind w:firstLineChars="200" w:firstLine="560"/>
        <w:rPr>
          <w:rFonts w:asciiTheme="majorEastAsia" w:eastAsiaTheme="majorEastAsia" w:hAnsiTheme="majorEastAsia"/>
          <w:sz w:val="28"/>
          <w:szCs w:val="28"/>
        </w:rPr>
      </w:pPr>
    </w:p>
    <w:p w:rsidR="00CF2012" w:rsidRDefault="00F15F98" w:rsidP="00F15F98">
      <w:pPr>
        <w:spacing w:line="560" w:lineRule="exact"/>
        <w:ind w:firstLineChars="200" w:firstLine="562"/>
        <w:jc w:val="center"/>
        <w:rPr>
          <w:rFonts w:asciiTheme="majorEastAsia" w:eastAsiaTheme="majorEastAsia" w:hAnsiTheme="majorEastAsia"/>
          <w:b/>
          <w:sz w:val="28"/>
          <w:szCs w:val="28"/>
        </w:rPr>
      </w:pPr>
      <w:r w:rsidRPr="00F15F98">
        <w:rPr>
          <w:rFonts w:asciiTheme="majorEastAsia" w:eastAsiaTheme="majorEastAsia" w:hAnsiTheme="majorEastAsia" w:hint="eastAsia"/>
          <w:b/>
          <w:sz w:val="28"/>
          <w:szCs w:val="28"/>
        </w:rPr>
        <w:lastRenderedPageBreak/>
        <w:t>【主题教育系列报道十八】我校组织立德树人根本任务</w:t>
      </w:r>
    </w:p>
    <w:p w:rsidR="00515161" w:rsidRPr="00F15F98" w:rsidRDefault="00F15F98" w:rsidP="00F15F98">
      <w:pPr>
        <w:spacing w:line="560" w:lineRule="exact"/>
        <w:ind w:firstLineChars="200" w:firstLine="562"/>
        <w:jc w:val="center"/>
        <w:rPr>
          <w:rFonts w:asciiTheme="majorEastAsia" w:eastAsiaTheme="majorEastAsia" w:hAnsiTheme="majorEastAsia"/>
          <w:b/>
          <w:sz w:val="28"/>
          <w:szCs w:val="28"/>
        </w:rPr>
      </w:pPr>
      <w:r w:rsidRPr="00F15F98">
        <w:rPr>
          <w:rFonts w:asciiTheme="majorEastAsia" w:eastAsiaTheme="majorEastAsia" w:hAnsiTheme="majorEastAsia" w:hint="eastAsia"/>
          <w:b/>
          <w:sz w:val="28"/>
          <w:szCs w:val="28"/>
        </w:rPr>
        <w:t>“大学习、大讨论、大落实”学习研讨</w:t>
      </w:r>
    </w:p>
    <w:p w:rsidR="00CF2012" w:rsidRPr="00CF2012" w:rsidRDefault="00CF2012" w:rsidP="00CF2012">
      <w:pPr>
        <w:spacing w:line="560" w:lineRule="exact"/>
        <w:ind w:firstLineChars="200" w:firstLine="560"/>
        <w:rPr>
          <w:rFonts w:asciiTheme="majorEastAsia" w:eastAsiaTheme="majorEastAsia" w:hAnsiTheme="majorEastAsia"/>
          <w:sz w:val="28"/>
          <w:szCs w:val="28"/>
        </w:rPr>
      </w:pPr>
      <w:r w:rsidRPr="00CF2012">
        <w:rPr>
          <w:rFonts w:asciiTheme="majorEastAsia" w:eastAsiaTheme="majorEastAsia" w:hAnsiTheme="majorEastAsia" w:hint="eastAsia"/>
          <w:sz w:val="28"/>
          <w:szCs w:val="28"/>
        </w:rPr>
        <w:t>11月13日，我校召开立德树人根本任务“大学习、大讨论、大落实”学习研讨会，校党委书记陈源主持会议并讲话，校党委班子成员、正科级以上干部参加学习研讨。</w:t>
      </w:r>
    </w:p>
    <w:p w:rsidR="00515161" w:rsidRPr="00CF2012" w:rsidRDefault="00CF2012" w:rsidP="00CF2012">
      <w:pPr>
        <w:spacing w:line="560" w:lineRule="exact"/>
        <w:ind w:firstLineChars="200" w:firstLine="560"/>
        <w:rPr>
          <w:rFonts w:asciiTheme="majorEastAsia" w:eastAsiaTheme="majorEastAsia" w:hAnsiTheme="majorEastAsia"/>
          <w:sz w:val="28"/>
          <w:szCs w:val="28"/>
        </w:rPr>
      </w:pPr>
      <w:r w:rsidRPr="00CF2012">
        <w:rPr>
          <w:rFonts w:asciiTheme="majorEastAsia" w:eastAsiaTheme="majorEastAsia" w:hAnsiTheme="majorEastAsia" w:hint="eastAsia"/>
          <w:sz w:val="28"/>
          <w:szCs w:val="28"/>
        </w:rPr>
        <w:t>与会人员共同学习了《深入学习习近平关于教育的重要论述》内容。董新民、孟祥年、龙梅、刘超、许寒、徐辉围绕“坚持把立德树人作为教育的根本任务”主题，结合教育教学工作开展的实际，先后开展了深入的交流与研讨。</w:t>
      </w:r>
    </w:p>
    <w:p w:rsidR="00515161" w:rsidRDefault="00515161" w:rsidP="00013E7E">
      <w:pPr>
        <w:spacing w:line="560" w:lineRule="exact"/>
        <w:ind w:firstLineChars="200" w:firstLine="560"/>
        <w:rPr>
          <w:rFonts w:asciiTheme="majorEastAsia" w:eastAsiaTheme="majorEastAsia" w:hAnsiTheme="majorEastAsia"/>
          <w:sz w:val="28"/>
          <w:szCs w:val="28"/>
        </w:rPr>
      </w:pPr>
    </w:p>
    <w:p w:rsidR="002B3689" w:rsidRDefault="002B3689" w:rsidP="002B3689">
      <w:pPr>
        <w:spacing w:line="560" w:lineRule="exact"/>
        <w:ind w:firstLineChars="200" w:firstLine="562"/>
        <w:jc w:val="center"/>
        <w:rPr>
          <w:rFonts w:asciiTheme="majorEastAsia" w:eastAsiaTheme="majorEastAsia" w:hAnsiTheme="majorEastAsia"/>
          <w:b/>
          <w:sz w:val="28"/>
          <w:szCs w:val="28"/>
        </w:rPr>
      </w:pPr>
      <w:r w:rsidRPr="002B3689">
        <w:rPr>
          <w:rFonts w:asciiTheme="majorEastAsia" w:eastAsiaTheme="majorEastAsia" w:hAnsiTheme="majorEastAsia" w:hint="eastAsia"/>
          <w:b/>
          <w:sz w:val="28"/>
          <w:szCs w:val="28"/>
        </w:rPr>
        <w:t>【主题教育系列报道十九】</w:t>
      </w:r>
    </w:p>
    <w:p w:rsidR="00515161" w:rsidRPr="002B3689" w:rsidRDefault="002B3689" w:rsidP="002B3689">
      <w:pPr>
        <w:spacing w:line="560" w:lineRule="exact"/>
        <w:ind w:firstLineChars="200" w:firstLine="562"/>
        <w:jc w:val="center"/>
        <w:rPr>
          <w:rFonts w:asciiTheme="majorEastAsia" w:eastAsiaTheme="majorEastAsia" w:hAnsiTheme="majorEastAsia"/>
          <w:b/>
          <w:sz w:val="28"/>
          <w:szCs w:val="28"/>
        </w:rPr>
      </w:pPr>
      <w:r w:rsidRPr="002B3689">
        <w:rPr>
          <w:rFonts w:asciiTheme="majorEastAsia" w:eastAsiaTheme="majorEastAsia" w:hAnsiTheme="majorEastAsia" w:hint="eastAsia"/>
          <w:b/>
          <w:sz w:val="28"/>
          <w:szCs w:val="28"/>
        </w:rPr>
        <w:t>我校召开8+2+1专项整治和集中治理工作督查会</w:t>
      </w:r>
    </w:p>
    <w:p w:rsidR="002B3689" w:rsidRPr="002B3689" w:rsidRDefault="002B3689" w:rsidP="002B3689">
      <w:pPr>
        <w:spacing w:line="560" w:lineRule="exact"/>
        <w:ind w:firstLineChars="200" w:firstLine="560"/>
        <w:rPr>
          <w:rFonts w:asciiTheme="majorEastAsia" w:eastAsiaTheme="majorEastAsia" w:hAnsiTheme="majorEastAsia"/>
          <w:sz w:val="28"/>
          <w:szCs w:val="28"/>
        </w:rPr>
      </w:pPr>
      <w:r w:rsidRPr="002B3689">
        <w:rPr>
          <w:rFonts w:asciiTheme="majorEastAsia" w:eastAsiaTheme="majorEastAsia" w:hAnsiTheme="majorEastAsia" w:hint="eastAsia"/>
          <w:sz w:val="28"/>
          <w:szCs w:val="28"/>
        </w:rPr>
        <w:t>11月14日，我校召开8+2+1专项整治和集中治理工作督查会。专项整治和集中治理责任部门主要负责同志参加会议，会议由校党委副书记、纪委书记王孝胜主持。</w:t>
      </w:r>
    </w:p>
    <w:p w:rsidR="00280E21" w:rsidRPr="002B3689" w:rsidRDefault="002B3689" w:rsidP="002B3689">
      <w:pPr>
        <w:spacing w:line="560" w:lineRule="exact"/>
        <w:ind w:firstLineChars="200" w:firstLine="560"/>
        <w:rPr>
          <w:rFonts w:asciiTheme="majorEastAsia" w:eastAsiaTheme="majorEastAsia" w:hAnsiTheme="majorEastAsia"/>
          <w:sz w:val="28"/>
          <w:szCs w:val="28"/>
        </w:rPr>
      </w:pPr>
      <w:r w:rsidRPr="002B3689">
        <w:rPr>
          <w:rFonts w:asciiTheme="majorEastAsia" w:eastAsiaTheme="majorEastAsia" w:hAnsiTheme="majorEastAsia" w:hint="eastAsia"/>
          <w:sz w:val="28"/>
          <w:szCs w:val="28"/>
        </w:rPr>
        <w:t>会上，各牵头责任部门负责同志汇报了关于11个专项整治工作开展情况，并对有关工作进行了认真的研讨交流。</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83795C" w:rsidRDefault="0083795C" w:rsidP="0083795C">
      <w:pPr>
        <w:spacing w:line="560" w:lineRule="exact"/>
        <w:ind w:firstLineChars="200" w:firstLine="562"/>
        <w:jc w:val="center"/>
        <w:rPr>
          <w:rFonts w:asciiTheme="majorEastAsia" w:eastAsiaTheme="majorEastAsia" w:hAnsiTheme="majorEastAsia"/>
          <w:b/>
          <w:sz w:val="28"/>
          <w:szCs w:val="28"/>
        </w:rPr>
      </w:pPr>
      <w:r w:rsidRPr="0083795C">
        <w:rPr>
          <w:rFonts w:asciiTheme="majorEastAsia" w:eastAsiaTheme="majorEastAsia" w:hAnsiTheme="majorEastAsia" w:hint="eastAsia"/>
          <w:b/>
          <w:sz w:val="28"/>
          <w:szCs w:val="28"/>
        </w:rPr>
        <w:t>我校召开纪检工作会议</w:t>
      </w:r>
    </w:p>
    <w:p w:rsidR="0083795C" w:rsidRPr="0083795C" w:rsidRDefault="0083795C" w:rsidP="0083795C">
      <w:pPr>
        <w:spacing w:line="560" w:lineRule="exact"/>
        <w:ind w:firstLineChars="200" w:firstLine="560"/>
        <w:rPr>
          <w:rFonts w:asciiTheme="majorEastAsia" w:eastAsiaTheme="majorEastAsia" w:hAnsiTheme="majorEastAsia"/>
          <w:sz w:val="28"/>
          <w:szCs w:val="28"/>
        </w:rPr>
      </w:pPr>
      <w:r w:rsidRPr="0083795C">
        <w:rPr>
          <w:rFonts w:asciiTheme="majorEastAsia" w:eastAsiaTheme="majorEastAsia" w:hAnsiTheme="majorEastAsia" w:hint="eastAsia"/>
          <w:sz w:val="28"/>
          <w:szCs w:val="28"/>
        </w:rPr>
        <w:t>11月5日，我校召开本学期纪检工作会议。</w:t>
      </w:r>
      <w:proofErr w:type="gramStart"/>
      <w:r w:rsidRPr="0083795C">
        <w:rPr>
          <w:rFonts w:asciiTheme="majorEastAsia" w:eastAsiaTheme="majorEastAsia" w:hAnsiTheme="majorEastAsia" w:hint="eastAsia"/>
          <w:sz w:val="28"/>
          <w:szCs w:val="28"/>
        </w:rPr>
        <w:t>校纪委</w:t>
      </w:r>
      <w:proofErr w:type="gramEnd"/>
      <w:r w:rsidRPr="0083795C">
        <w:rPr>
          <w:rFonts w:asciiTheme="majorEastAsia" w:eastAsiaTheme="majorEastAsia" w:hAnsiTheme="majorEastAsia" w:hint="eastAsia"/>
          <w:sz w:val="28"/>
          <w:szCs w:val="28"/>
        </w:rPr>
        <w:t>委员，各党总支、直属党支部、电子商务系党支部纪检委员参加了会议。会议由校党委副书记、纪委书记王孝胜主持。</w:t>
      </w:r>
    </w:p>
    <w:p w:rsidR="00013E7E" w:rsidRPr="0083795C" w:rsidRDefault="0083795C" w:rsidP="0083795C">
      <w:pPr>
        <w:spacing w:line="560" w:lineRule="exact"/>
        <w:ind w:firstLineChars="200" w:firstLine="560"/>
        <w:rPr>
          <w:rFonts w:asciiTheme="majorEastAsia" w:eastAsiaTheme="majorEastAsia" w:hAnsiTheme="majorEastAsia"/>
          <w:sz w:val="28"/>
          <w:szCs w:val="28"/>
        </w:rPr>
      </w:pPr>
      <w:r w:rsidRPr="0083795C">
        <w:rPr>
          <w:rFonts w:asciiTheme="majorEastAsia" w:eastAsiaTheme="majorEastAsia" w:hAnsiTheme="majorEastAsia" w:hint="eastAsia"/>
          <w:sz w:val="28"/>
          <w:szCs w:val="28"/>
        </w:rPr>
        <w:lastRenderedPageBreak/>
        <w:t>王孝胜从稳步推进党风廉政建设、强化日常监督、持之以恒纠正“四风”、持续加强廉洁自律教育等四个方面对2019年以来学校的纪检监察工作进行了总结，并对基层纪检委员进行了业务培训。</w:t>
      </w:r>
      <w:r w:rsidR="00D84EAF" w:rsidRPr="00D84EAF">
        <w:rPr>
          <w:rFonts w:asciiTheme="majorEastAsia" w:eastAsiaTheme="majorEastAsia" w:hAnsiTheme="majorEastAsia" w:hint="eastAsia"/>
          <w:sz w:val="28"/>
          <w:szCs w:val="28"/>
        </w:rPr>
        <w:t>会议传达学习了中央纪委学习贯彻党的十九届四中全会精神的相关要求及《习近平总书记关于推动巡视工作向纵深发展重要论述摘录》。</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84EAF" w:rsidRDefault="00D84EAF" w:rsidP="00D84EAF">
      <w:pPr>
        <w:spacing w:line="560" w:lineRule="exact"/>
        <w:ind w:firstLineChars="200" w:firstLine="562"/>
        <w:jc w:val="center"/>
        <w:rPr>
          <w:rFonts w:asciiTheme="majorEastAsia" w:eastAsiaTheme="majorEastAsia" w:hAnsiTheme="majorEastAsia"/>
          <w:b/>
          <w:sz w:val="28"/>
          <w:szCs w:val="28"/>
        </w:rPr>
      </w:pPr>
      <w:r w:rsidRPr="00D84EAF">
        <w:rPr>
          <w:rFonts w:asciiTheme="majorEastAsia" w:eastAsiaTheme="majorEastAsia" w:hAnsiTheme="majorEastAsia" w:hint="eastAsia"/>
          <w:b/>
          <w:sz w:val="28"/>
          <w:szCs w:val="28"/>
        </w:rPr>
        <w:t>我校举行2019年“立才杯”第八届师生技能大赛开幕式</w:t>
      </w:r>
    </w:p>
    <w:p w:rsidR="00DC23DB" w:rsidRPr="00D84EAF" w:rsidRDefault="00D84EAF" w:rsidP="00D84EAF">
      <w:pPr>
        <w:spacing w:line="560" w:lineRule="exact"/>
        <w:ind w:firstLineChars="200" w:firstLine="562"/>
        <w:jc w:val="center"/>
        <w:rPr>
          <w:rFonts w:asciiTheme="majorEastAsia" w:eastAsiaTheme="majorEastAsia" w:hAnsiTheme="majorEastAsia"/>
          <w:b/>
          <w:sz w:val="28"/>
          <w:szCs w:val="28"/>
        </w:rPr>
      </w:pPr>
      <w:r w:rsidRPr="00D84EAF">
        <w:rPr>
          <w:rFonts w:asciiTheme="majorEastAsia" w:eastAsiaTheme="majorEastAsia" w:hAnsiTheme="majorEastAsia" w:hint="eastAsia"/>
          <w:b/>
          <w:sz w:val="28"/>
          <w:szCs w:val="28"/>
        </w:rPr>
        <w:t>暨技能大赛优秀组织奖表彰大会</w:t>
      </w:r>
    </w:p>
    <w:p w:rsidR="00DC23DB" w:rsidRDefault="00D84EAF" w:rsidP="00D84EAF">
      <w:pPr>
        <w:spacing w:line="560" w:lineRule="exact"/>
        <w:ind w:firstLineChars="200" w:firstLine="560"/>
        <w:rPr>
          <w:rFonts w:asciiTheme="majorEastAsia" w:eastAsiaTheme="majorEastAsia" w:hAnsiTheme="majorEastAsia"/>
          <w:sz w:val="28"/>
          <w:szCs w:val="28"/>
        </w:rPr>
      </w:pPr>
      <w:r w:rsidRPr="00D84EAF">
        <w:rPr>
          <w:rFonts w:asciiTheme="majorEastAsia" w:eastAsiaTheme="majorEastAsia" w:hAnsiTheme="majorEastAsia" w:hint="eastAsia"/>
          <w:sz w:val="28"/>
          <w:szCs w:val="28"/>
        </w:rPr>
        <w:t>11月6日，“立才杯”第八届师生技能大赛开幕式暨技能大赛优秀组织奖表彰大会在学生服务中心一楼大礼堂隆重举行。</w:t>
      </w:r>
      <w:proofErr w:type="gramStart"/>
      <w:r w:rsidRPr="00D84EAF">
        <w:rPr>
          <w:rFonts w:asciiTheme="majorEastAsia" w:eastAsiaTheme="majorEastAsia" w:hAnsiTheme="majorEastAsia" w:hint="eastAsia"/>
          <w:sz w:val="28"/>
          <w:szCs w:val="28"/>
        </w:rPr>
        <w:t>在肥校党委</w:t>
      </w:r>
      <w:proofErr w:type="gramEnd"/>
      <w:r w:rsidRPr="00D84EAF">
        <w:rPr>
          <w:rFonts w:asciiTheme="majorEastAsia" w:eastAsiaTheme="majorEastAsia" w:hAnsiTheme="majorEastAsia" w:hint="eastAsia"/>
          <w:sz w:val="28"/>
          <w:szCs w:val="28"/>
        </w:rPr>
        <w:t>班子成员出席会议，教务处、学生处、人事处以及二级院系负责人，教师代表和学生代表共260余人参加开幕式。</w:t>
      </w:r>
    </w:p>
    <w:p w:rsidR="00DC23DB" w:rsidRDefault="00D84EAF" w:rsidP="00D84EAF">
      <w:pPr>
        <w:spacing w:line="560" w:lineRule="exact"/>
        <w:ind w:firstLineChars="200" w:firstLine="560"/>
        <w:rPr>
          <w:rFonts w:asciiTheme="majorEastAsia" w:eastAsiaTheme="majorEastAsia" w:hAnsiTheme="majorEastAsia"/>
          <w:sz w:val="28"/>
          <w:szCs w:val="28"/>
        </w:rPr>
      </w:pPr>
      <w:r w:rsidRPr="00D84EAF">
        <w:rPr>
          <w:rFonts w:asciiTheme="majorEastAsia" w:eastAsiaTheme="majorEastAsia" w:hAnsiTheme="majorEastAsia" w:hint="eastAsia"/>
          <w:sz w:val="28"/>
          <w:szCs w:val="28"/>
        </w:rPr>
        <w:t>会议通报了2019年技能大赛优秀组织奖评选情况并进行了颁奖，并对“立才杯”第八届教师和学生专业技能大赛进行了安排部署。</w:t>
      </w:r>
    </w:p>
    <w:p w:rsidR="00D84EAF" w:rsidRDefault="00D84EAF" w:rsidP="00013E7E">
      <w:pPr>
        <w:spacing w:line="560" w:lineRule="exact"/>
        <w:ind w:firstLineChars="200" w:firstLine="560"/>
        <w:rPr>
          <w:rFonts w:asciiTheme="majorEastAsia" w:eastAsiaTheme="majorEastAsia" w:hAnsiTheme="majorEastAsia"/>
          <w:sz w:val="28"/>
          <w:szCs w:val="28"/>
        </w:rPr>
      </w:pPr>
    </w:p>
    <w:p w:rsidR="00D84EAF" w:rsidRPr="00C05CA6" w:rsidRDefault="00C05CA6" w:rsidP="00C05CA6">
      <w:pPr>
        <w:spacing w:line="560" w:lineRule="exact"/>
        <w:ind w:firstLineChars="200" w:firstLine="562"/>
        <w:jc w:val="center"/>
        <w:rPr>
          <w:rFonts w:asciiTheme="majorEastAsia" w:eastAsiaTheme="majorEastAsia" w:hAnsiTheme="majorEastAsia"/>
          <w:b/>
          <w:sz w:val="28"/>
          <w:szCs w:val="28"/>
        </w:rPr>
      </w:pPr>
      <w:r w:rsidRPr="00C05CA6">
        <w:rPr>
          <w:rFonts w:asciiTheme="majorEastAsia" w:eastAsiaTheme="majorEastAsia" w:hAnsiTheme="majorEastAsia" w:hint="eastAsia"/>
          <w:b/>
          <w:sz w:val="28"/>
          <w:szCs w:val="28"/>
        </w:rPr>
        <w:t>我校召开省文明校园创建工作推进会议</w:t>
      </w:r>
    </w:p>
    <w:p w:rsidR="00D84EAF" w:rsidRDefault="00C05CA6" w:rsidP="00C05CA6">
      <w:pPr>
        <w:spacing w:line="560" w:lineRule="exact"/>
        <w:ind w:firstLineChars="200" w:firstLine="560"/>
        <w:rPr>
          <w:rFonts w:asciiTheme="majorEastAsia" w:eastAsiaTheme="majorEastAsia" w:hAnsiTheme="majorEastAsia"/>
          <w:sz w:val="28"/>
          <w:szCs w:val="28"/>
        </w:rPr>
      </w:pPr>
      <w:r w:rsidRPr="00C05CA6">
        <w:rPr>
          <w:rFonts w:asciiTheme="majorEastAsia" w:eastAsiaTheme="majorEastAsia" w:hAnsiTheme="majorEastAsia" w:hint="eastAsia"/>
          <w:sz w:val="28"/>
          <w:szCs w:val="28"/>
        </w:rPr>
        <w:t>11月11日，我校召开省文明校园创建工作推进会，校党委副书记、校长张卿出席会议并讲话，在</w:t>
      </w:r>
      <w:proofErr w:type="gramStart"/>
      <w:r w:rsidRPr="00C05CA6">
        <w:rPr>
          <w:rFonts w:asciiTheme="majorEastAsia" w:eastAsiaTheme="majorEastAsia" w:hAnsiTheme="majorEastAsia" w:hint="eastAsia"/>
          <w:sz w:val="28"/>
          <w:szCs w:val="28"/>
        </w:rPr>
        <w:t>肥党委</w:t>
      </w:r>
      <w:proofErr w:type="gramEnd"/>
      <w:r w:rsidRPr="00C05CA6">
        <w:rPr>
          <w:rFonts w:asciiTheme="majorEastAsia" w:eastAsiaTheme="majorEastAsia" w:hAnsiTheme="majorEastAsia" w:hint="eastAsia"/>
          <w:sz w:val="28"/>
          <w:szCs w:val="28"/>
        </w:rPr>
        <w:t>班子成员和各部门、院系有关负责同志参加会议。会议由校党委副书记、纪委书记王孝胜主持。</w:t>
      </w:r>
    </w:p>
    <w:p w:rsidR="00D84EAF" w:rsidRDefault="00C05CA6" w:rsidP="00C05CA6">
      <w:pPr>
        <w:spacing w:line="560" w:lineRule="exact"/>
        <w:ind w:firstLineChars="200" w:firstLine="560"/>
        <w:rPr>
          <w:rFonts w:asciiTheme="majorEastAsia" w:eastAsiaTheme="majorEastAsia" w:hAnsiTheme="majorEastAsia"/>
          <w:sz w:val="28"/>
          <w:szCs w:val="28"/>
        </w:rPr>
      </w:pPr>
      <w:r w:rsidRPr="00C05CA6">
        <w:rPr>
          <w:rFonts w:asciiTheme="majorEastAsia" w:eastAsiaTheme="majorEastAsia" w:hAnsiTheme="majorEastAsia" w:hint="eastAsia"/>
          <w:sz w:val="28"/>
          <w:szCs w:val="28"/>
        </w:rPr>
        <w:t>王孝胜从创建内容、测评方式、任务分解等方面通报了省文明校园创建工作安排。</w:t>
      </w:r>
      <w:r w:rsidR="00F15F98" w:rsidRPr="00F15F98">
        <w:rPr>
          <w:rFonts w:asciiTheme="majorEastAsia" w:eastAsiaTheme="majorEastAsia" w:hAnsiTheme="majorEastAsia" w:hint="eastAsia"/>
          <w:sz w:val="28"/>
          <w:szCs w:val="28"/>
        </w:rPr>
        <w:t>张卿在讲话中</w:t>
      </w:r>
      <w:r w:rsidRPr="00C05CA6">
        <w:rPr>
          <w:rFonts w:asciiTheme="majorEastAsia" w:eastAsiaTheme="majorEastAsia" w:hAnsiTheme="majorEastAsia" w:hint="eastAsia"/>
          <w:sz w:val="28"/>
          <w:szCs w:val="28"/>
        </w:rPr>
        <w:t>要求，各院系部门要对照任务分解表，形成任务清单、时间清单、责任清单和目标清单，不断总结完善、发掘亮点、凝练特色，全面推动“三创</w:t>
      </w:r>
      <w:proofErr w:type="gramStart"/>
      <w:r w:rsidRPr="00C05CA6">
        <w:rPr>
          <w:rFonts w:asciiTheme="majorEastAsia" w:eastAsiaTheme="majorEastAsia" w:hAnsiTheme="majorEastAsia" w:hint="eastAsia"/>
          <w:sz w:val="28"/>
          <w:szCs w:val="28"/>
        </w:rPr>
        <w:t>一</w:t>
      </w:r>
      <w:proofErr w:type="gramEnd"/>
      <w:r w:rsidRPr="00C05CA6">
        <w:rPr>
          <w:rFonts w:asciiTheme="majorEastAsia" w:eastAsiaTheme="majorEastAsia" w:hAnsiTheme="majorEastAsia" w:hint="eastAsia"/>
          <w:sz w:val="28"/>
          <w:szCs w:val="28"/>
        </w:rPr>
        <w:t>立”取得实际效果。</w:t>
      </w:r>
    </w:p>
    <w:p w:rsidR="00D84EAF" w:rsidRDefault="00D84EAF" w:rsidP="00013E7E">
      <w:pPr>
        <w:spacing w:line="560" w:lineRule="exact"/>
        <w:ind w:firstLineChars="200" w:firstLine="560"/>
        <w:rPr>
          <w:rFonts w:asciiTheme="majorEastAsia" w:eastAsiaTheme="majorEastAsia" w:hAnsiTheme="majorEastAsia"/>
          <w:sz w:val="28"/>
          <w:szCs w:val="28"/>
        </w:rPr>
      </w:pPr>
    </w:p>
    <w:p w:rsidR="00D84EAF" w:rsidRPr="00F15F98" w:rsidRDefault="00F15F98" w:rsidP="00F15F98">
      <w:pPr>
        <w:spacing w:line="560" w:lineRule="exact"/>
        <w:ind w:firstLineChars="200" w:firstLine="562"/>
        <w:jc w:val="center"/>
        <w:rPr>
          <w:rFonts w:asciiTheme="majorEastAsia" w:eastAsiaTheme="majorEastAsia" w:hAnsiTheme="majorEastAsia"/>
          <w:b/>
          <w:sz w:val="28"/>
          <w:szCs w:val="28"/>
        </w:rPr>
      </w:pPr>
      <w:r w:rsidRPr="00F15F98">
        <w:rPr>
          <w:rFonts w:asciiTheme="majorEastAsia" w:eastAsiaTheme="majorEastAsia" w:hAnsiTheme="majorEastAsia" w:hint="eastAsia"/>
          <w:b/>
          <w:sz w:val="28"/>
          <w:szCs w:val="28"/>
        </w:rPr>
        <w:lastRenderedPageBreak/>
        <w:t>我校召开学习宣传贯彻党的十九届四中全会精神专题会</w:t>
      </w:r>
    </w:p>
    <w:p w:rsidR="00F15F98" w:rsidRPr="00F15F98" w:rsidRDefault="00F15F98" w:rsidP="00F15F98">
      <w:pPr>
        <w:spacing w:line="560" w:lineRule="exact"/>
        <w:ind w:firstLineChars="200" w:firstLine="560"/>
        <w:rPr>
          <w:rFonts w:asciiTheme="majorEastAsia" w:eastAsiaTheme="majorEastAsia" w:hAnsiTheme="majorEastAsia"/>
          <w:sz w:val="28"/>
          <w:szCs w:val="28"/>
        </w:rPr>
      </w:pPr>
      <w:r w:rsidRPr="00F15F98">
        <w:rPr>
          <w:rFonts w:asciiTheme="majorEastAsia" w:eastAsiaTheme="majorEastAsia" w:hAnsiTheme="majorEastAsia" w:hint="eastAsia"/>
          <w:sz w:val="28"/>
          <w:szCs w:val="28"/>
        </w:rPr>
        <w:t>11月13日，我校召开学习宣传贯彻党的十九届四中全会精神专题会，校党委书记陈源主持会议并讲话，校党委班子成员、正科级以上干部参加专题会。</w:t>
      </w:r>
    </w:p>
    <w:p w:rsidR="009C2C51" w:rsidRPr="00F15F98" w:rsidRDefault="00F15F98" w:rsidP="00F15F98">
      <w:pPr>
        <w:spacing w:line="560" w:lineRule="exact"/>
        <w:ind w:firstLineChars="200" w:firstLine="560"/>
        <w:rPr>
          <w:rFonts w:asciiTheme="majorEastAsia" w:eastAsiaTheme="majorEastAsia" w:hAnsiTheme="majorEastAsia"/>
          <w:sz w:val="28"/>
          <w:szCs w:val="28"/>
        </w:rPr>
      </w:pPr>
      <w:r w:rsidRPr="00F15F98">
        <w:rPr>
          <w:rFonts w:asciiTheme="majorEastAsia" w:eastAsiaTheme="majorEastAsia" w:hAnsiTheme="majorEastAsia" w:hint="eastAsia"/>
          <w:sz w:val="28"/>
          <w:szCs w:val="28"/>
        </w:rPr>
        <w:t>会议传达了习近平总书记在十九届四中全会上的报告和重要讲话以及习近平总书记关于《中共中央关于坚持和完善中国特色社会主义制度 推进国家治理体系和治理能力现代化若干重大问题的决定》的说明和《中共中央关于坚持和完善中国特色社会主义制度 推进国家治理体系和治理能力现代化若干重大问题的决定》。</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565127" w:rsidRDefault="00565127" w:rsidP="00565127">
      <w:pPr>
        <w:spacing w:line="560" w:lineRule="exact"/>
        <w:ind w:firstLineChars="200" w:firstLine="562"/>
        <w:jc w:val="center"/>
        <w:rPr>
          <w:rFonts w:asciiTheme="majorEastAsia" w:eastAsiaTheme="majorEastAsia" w:hAnsiTheme="majorEastAsia"/>
          <w:b/>
          <w:sz w:val="28"/>
          <w:szCs w:val="28"/>
        </w:rPr>
      </w:pPr>
      <w:r w:rsidRPr="00565127">
        <w:rPr>
          <w:rFonts w:asciiTheme="majorEastAsia" w:eastAsiaTheme="majorEastAsia" w:hAnsiTheme="majorEastAsia" w:hint="eastAsia"/>
          <w:b/>
          <w:sz w:val="28"/>
          <w:szCs w:val="28"/>
        </w:rPr>
        <w:t>我校组织立才奖学金评审会议</w:t>
      </w:r>
    </w:p>
    <w:p w:rsidR="00565127" w:rsidRPr="00565127" w:rsidRDefault="00565127" w:rsidP="00565127">
      <w:pPr>
        <w:spacing w:line="560" w:lineRule="exact"/>
        <w:ind w:firstLineChars="200" w:firstLine="560"/>
        <w:rPr>
          <w:rFonts w:asciiTheme="majorEastAsia" w:eastAsiaTheme="majorEastAsia" w:hAnsiTheme="majorEastAsia"/>
          <w:sz w:val="28"/>
          <w:szCs w:val="28"/>
        </w:rPr>
      </w:pPr>
      <w:r w:rsidRPr="00565127">
        <w:rPr>
          <w:rFonts w:asciiTheme="majorEastAsia" w:eastAsiaTheme="majorEastAsia" w:hAnsiTheme="majorEastAsia" w:hint="eastAsia"/>
          <w:sz w:val="28"/>
          <w:szCs w:val="28"/>
        </w:rPr>
        <w:t>11月22日，我校组织召开第十三届“立才”奖助学金评审会议。“立才”奖助学金创始人、安徽省和</w:t>
      </w:r>
      <w:proofErr w:type="gramStart"/>
      <w:r w:rsidRPr="00565127">
        <w:rPr>
          <w:rFonts w:asciiTheme="majorEastAsia" w:eastAsiaTheme="majorEastAsia" w:hAnsiTheme="majorEastAsia" w:hint="eastAsia"/>
          <w:sz w:val="28"/>
          <w:szCs w:val="28"/>
        </w:rPr>
        <w:t>福经贸</w:t>
      </w:r>
      <w:proofErr w:type="gramEnd"/>
      <w:r w:rsidRPr="00565127">
        <w:rPr>
          <w:rFonts w:asciiTheme="majorEastAsia" w:eastAsiaTheme="majorEastAsia" w:hAnsiTheme="majorEastAsia" w:hint="eastAsia"/>
          <w:sz w:val="28"/>
          <w:szCs w:val="28"/>
        </w:rPr>
        <w:t>发展有限公司总经理蒋立才先生携副总经理汪瑾琳、宣建国到校参加评审会议，校党委委员、校长助理李二敏，学生处、教务处、相关院系负责人及辅导员老师参会，纪检监察室全程监督。</w:t>
      </w:r>
    </w:p>
    <w:p w:rsidR="00565127" w:rsidRPr="00565127" w:rsidRDefault="00565127" w:rsidP="00565127">
      <w:pPr>
        <w:spacing w:line="560" w:lineRule="exact"/>
        <w:ind w:firstLineChars="200" w:firstLine="560"/>
        <w:rPr>
          <w:rFonts w:asciiTheme="majorEastAsia" w:eastAsiaTheme="majorEastAsia" w:hAnsiTheme="majorEastAsia"/>
          <w:sz w:val="28"/>
          <w:szCs w:val="28"/>
        </w:rPr>
      </w:pPr>
      <w:r w:rsidRPr="00565127">
        <w:rPr>
          <w:rFonts w:asciiTheme="majorEastAsia" w:eastAsiaTheme="majorEastAsia" w:hAnsiTheme="majorEastAsia" w:hint="eastAsia"/>
          <w:sz w:val="28"/>
          <w:szCs w:val="28"/>
        </w:rPr>
        <w:t>会上学生处负责同志向评审委员会汇报了立才奖学金评审工作的前期准备情况，对评审办法进行了说明。今年我校共87名学生申请“立才”奖助学金，评审现场采取学生自我展示、现场答辩、材料审核、评委打分等方式进行综合评审，最终，国际教育学院</w:t>
      </w:r>
      <w:proofErr w:type="gramStart"/>
      <w:r w:rsidRPr="00565127">
        <w:rPr>
          <w:rFonts w:asciiTheme="majorEastAsia" w:eastAsiaTheme="majorEastAsia" w:hAnsiTheme="majorEastAsia" w:hint="eastAsia"/>
          <w:sz w:val="28"/>
          <w:szCs w:val="28"/>
        </w:rPr>
        <w:t>陈心燕等</w:t>
      </w:r>
      <w:proofErr w:type="gramEnd"/>
      <w:r w:rsidRPr="00565127">
        <w:rPr>
          <w:rFonts w:asciiTheme="majorEastAsia" w:eastAsiaTheme="majorEastAsia" w:hAnsiTheme="majorEastAsia" w:hint="eastAsia"/>
          <w:sz w:val="28"/>
          <w:szCs w:val="28"/>
        </w:rPr>
        <w:t>34名同学获评第十三届“立才”奖助学金。</w:t>
      </w:r>
    </w:p>
    <w:p w:rsidR="00565127" w:rsidRDefault="00565127" w:rsidP="00C76995">
      <w:pPr>
        <w:spacing w:line="560" w:lineRule="exact"/>
        <w:ind w:firstLineChars="200" w:firstLine="560"/>
        <w:rPr>
          <w:rFonts w:asciiTheme="majorEastAsia" w:eastAsiaTheme="majorEastAsia" w:hAnsiTheme="majorEastAsia"/>
          <w:sz w:val="28"/>
          <w:szCs w:val="28"/>
        </w:rPr>
      </w:pPr>
    </w:p>
    <w:p w:rsidR="00565127" w:rsidRPr="003E33CF" w:rsidRDefault="003E33CF" w:rsidP="003E33CF">
      <w:pPr>
        <w:spacing w:line="560" w:lineRule="exact"/>
        <w:ind w:firstLineChars="200" w:firstLine="562"/>
        <w:jc w:val="center"/>
        <w:rPr>
          <w:rFonts w:asciiTheme="majorEastAsia" w:eastAsiaTheme="majorEastAsia" w:hAnsiTheme="majorEastAsia"/>
          <w:b/>
          <w:sz w:val="28"/>
          <w:szCs w:val="28"/>
        </w:rPr>
      </w:pPr>
      <w:r w:rsidRPr="003E33CF">
        <w:rPr>
          <w:rFonts w:asciiTheme="majorEastAsia" w:eastAsiaTheme="majorEastAsia" w:hAnsiTheme="majorEastAsia" w:hint="eastAsia"/>
          <w:b/>
          <w:sz w:val="28"/>
          <w:szCs w:val="28"/>
        </w:rPr>
        <w:t>我校召开档案工作检查动员会</w:t>
      </w:r>
    </w:p>
    <w:p w:rsidR="00565127" w:rsidRDefault="003E33CF" w:rsidP="003E33CF">
      <w:pPr>
        <w:spacing w:line="560" w:lineRule="exact"/>
        <w:ind w:firstLineChars="200" w:firstLine="560"/>
        <w:rPr>
          <w:rFonts w:asciiTheme="majorEastAsia" w:eastAsiaTheme="majorEastAsia" w:hAnsiTheme="majorEastAsia"/>
          <w:sz w:val="28"/>
          <w:szCs w:val="28"/>
        </w:rPr>
      </w:pPr>
      <w:r w:rsidRPr="003E33CF">
        <w:rPr>
          <w:rFonts w:asciiTheme="majorEastAsia" w:eastAsiaTheme="majorEastAsia" w:hAnsiTheme="majorEastAsia" w:hint="eastAsia"/>
          <w:sz w:val="28"/>
          <w:szCs w:val="28"/>
        </w:rPr>
        <w:t>11月27日，我校召开档案工作检查动员会，校党委副书记、校</w:t>
      </w:r>
      <w:r w:rsidRPr="003E33CF">
        <w:rPr>
          <w:rFonts w:asciiTheme="majorEastAsia" w:eastAsiaTheme="majorEastAsia" w:hAnsiTheme="majorEastAsia" w:hint="eastAsia"/>
          <w:sz w:val="28"/>
          <w:szCs w:val="28"/>
        </w:rPr>
        <w:lastRenderedPageBreak/>
        <w:t>长张卿出席会议并讲话。在</w:t>
      </w:r>
      <w:proofErr w:type="gramStart"/>
      <w:r w:rsidRPr="003E33CF">
        <w:rPr>
          <w:rFonts w:asciiTheme="majorEastAsia" w:eastAsiaTheme="majorEastAsia" w:hAnsiTheme="majorEastAsia" w:hint="eastAsia"/>
          <w:sz w:val="28"/>
          <w:szCs w:val="28"/>
        </w:rPr>
        <w:t>肥党委</w:t>
      </w:r>
      <w:proofErr w:type="gramEnd"/>
      <w:r w:rsidRPr="003E33CF">
        <w:rPr>
          <w:rFonts w:asciiTheme="majorEastAsia" w:eastAsiaTheme="majorEastAsia" w:hAnsiTheme="majorEastAsia" w:hint="eastAsia"/>
          <w:sz w:val="28"/>
          <w:szCs w:val="28"/>
        </w:rPr>
        <w:t>班子成员，各部门、院系档案工作负责同志和兼职档案员参加会议。会议由学校党委委员、教务处处长凌双英主持。</w:t>
      </w:r>
    </w:p>
    <w:p w:rsidR="003E33CF" w:rsidRDefault="003E33CF" w:rsidP="003E33CF">
      <w:pPr>
        <w:spacing w:line="560" w:lineRule="exact"/>
        <w:ind w:firstLineChars="200" w:firstLine="560"/>
        <w:rPr>
          <w:rFonts w:asciiTheme="majorEastAsia" w:eastAsiaTheme="majorEastAsia" w:hAnsiTheme="majorEastAsia"/>
          <w:sz w:val="28"/>
          <w:szCs w:val="28"/>
        </w:rPr>
      </w:pPr>
      <w:r w:rsidRPr="003E33CF">
        <w:rPr>
          <w:rFonts w:asciiTheme="majorEastAsia" w:eastAsiaTheme="majorEastAsia" w:hAnsiTheme="majorEastAsia" w:hint="eastAsia"/>
          <w:sz w:val="28"/>
          <w:szCs w:val="28"/>
        </w:rPr>
        <w:t>会议通报了学校今年在落实部门档案工作中开展的兼职档案员业务培训、档案抽查、档案自查等具体工作，对部门档案检查工作进行了部署安排。</w:t>
      </w:r>
    </w:p>
    <w:p w:rsidR="003E33CF" w:rsidRDefault="003E33CF" w:rsidP="003E33CF">
      <w:pPr>
        <w:spacing w:line="560" w:lineRule="exact"/>
        <w:ind w:firstLineChars="200" w:firstLine="560"/>
        <w:rPr>
          <w:rFonts w:asciiTheme="majorEastAsia" w:eastAsiaTheme="majorEastAsia" w:hAnsiTheme="majorEastAsia"/>
          <w:sz w:val="28"/>
          <w:szCs w:val="28"/>
        </w:rPr>
      </w:pPr>
    </w:p>
    <w:p w:rsidR="003E33CF" w:rsidRPr="00E91AF9" w:rsidRDefault="00E91AF9" w:rsidP="00E91AF9">
      <w:pPr>
        <w:spacing w:line="560" w:lineRule="exact"/>
        <w:ind w:firstLineChars="200" w:firstLine="562"/>
        <w:jc w:val="center"/>
        <w:rPr>
          <w:rFonts w:asciiTheme="majorEastAsia" w:eastAsiaTheme="majorEastAsia" w:hAnsiTheme="majorEastAsia"/>
          <w:b/>
          <w:sz w:val="28"/>
          <w:szCs w:val="28"/>
        </w:rPr>
      </w:pPr>
      <w:r w:rsidRPr="00E91AF9">
        <w:rPr>
          <w:rFonts w:asciiTheme="majorEastAsia" w:eastAsiaTheme="majorEastAsia" w:hAnsiTheme="majorEastAsia" w:hint="eastAsia"/>
          <w:b/>
          <w:sz w:val="28"/>
          <w:szCs w:val="28"/>
        </w:rPr>
        <w:t>我校举办第十六期党校培训班</w:t>
      </w:r>
    </w:p>
    <w:p w:rsidR="00E91AF9" w:rsidRPr="00E91AF9" w:rsidRDefault="00E91AF9" w:rsidP="00E91AF9">
      <w:pPr>
        <w:spacing w:line="560" w:lineRule="exact"/>
        <w:ind w:firstLineChars="200" w:firstLine="560"/>
        <w:rPr>
          <w:rFonts w:asciiTheme="majorEastAsia" w:eastAsiaTheme="majorEastAsia" w:hAnsiTheme="majorEastAsia"/>
          <w:sz w:val="28"/>
          <w:szCs w:val="28"/>
        </w:rPr>
      </w:pPr>
      <w:r w:rsidRPr="00E91AF9">
        <w:rPr>
          <w:rFonts w:asciiTheme="majorEastAsia" w:eastAsiaTheme="majorEastAsia" w:hAnsiTheme="majorEastAsia" w:hint="eastAsia"/>
          <w:sz w:val="28"/>
          <w:szCs w:val="28"/>
        </w:rPr>
        <w:t>12月25日至29日，我校举办了第十六期党校培训班。</w:t>
      </w:r>
    </w:p>
    <w:p w:rsidR="003E33CF" w:rsidRPr="00E91AF9" w:rsidRDefault="00E91AF9" w:rsidP="00E91AF9">
      <w:pPr>
        <w:spacing w:line="560" w:lineRule="exact"/>
        <w:ind w:firstLineChars="200" w:firstLine="560"/>
        <w:rPr>
          <w:rFonts w:asciiTheme="majorEastAsia" w:eastAsiaTheme="majorEastAsia" w:hAnsiTheme="majorEastAsia"/>
          <w:sz w:val="28"/>
          <w:szCs w:val="28"/>
        </w:rPr>
      </w:pPr>
      <w:r w:rsidRPr="00E91AF9">
        <w:rPr>
          <w:rFonts w:asciiTheme="majorEastAsia" w:eastAsiaTheme="majorEastAsia" w:hAnsiTheme="majorEastAsia" w:hint="eastAsia"/>
          <w:sz w:val="28"/>
          <w:szCs w:val="28"/>
        </w:rPr>
        <w:t>校党委副书记、校长张卿作了题为《不忘初心、牢记使命--勇做担当作为的当代大学生》的专题讲座。</w:t>
      </w:r>
      <w:r w:rsidR="00984B2C" w:rsidRPr="00984B2C">
        <w:rPr>
          <w:rFonts w:asciiTheme="majorEastAsia" w:eastAsiaTheme="majorEastAsia" w:hAnsiTheme="majorEastAsia" w:hint="eastAsia"/>
          <w:sz w:val="28"/>
          <w:szCs w:val="28"/>
        </w:rPr>
        <w:t>校党委副书记、纪委书记王孝胜对党的十九届四中全会精神进行了解读。校党委委员、副校长董新民作了题为《坚定四个自信 争做又红又专的接班人》的专题讲座。校党委委员、副校长孟祥年作题为《守初心、担使命，做合格大学生党员--解读十九大修改的党章》的专题讲座。此次党校培训班内容详实，讲述深入浅出，参训学员认真学习党的基本理论知识，气氛活跃、效果良好。</w:t>
      </w:r>
    </w:p>
    <w:p w:rsidR="00565127" w:rsidRPr="00984B2C" w:rsidRDefault="00565127"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810200" w:rsidRDefault="00810200" w:rsidP="00810200">
      <w:pPr>
        <w:spacing w:line="560" w:lineRule="exact"/>
        <w:ind w:firstLineChars="200" w:firstLine="562"/>
        <w:jc w:val="center"/>
        <w:rPr>
          <w:rFonts w:asciiTheme="majorEastAsia" w:eastAsiaTheme="majorEastAsia" w:hAnsiTheme="majorEastAsia"/>
          <w:b/>
          <w:sz w:val="28"/>
          <w:szCs w:val="28"/>
        </w:rPr>
      </w:pPr>
      <w:proofErr w:type="gramStart"/>
      <w:r w:rsidRPr="00810200">
        <w:rPr>
          <w:rFonts w:asciiTheme="majorEastAsia" w:eastAsiaTheme="majorEastAsia" w:hAnsiTheme="majorEastAsia" w:hint="eastAsia"/>
          <w:b/>
          <w:sz w:val="28"/>
          <w:szCs w:val="28"/>
        </w:rPr>
        <w:t>王孝胜副</w:t>
      </w:r>
      <w:proofErr w:type="gramEnd"/>
      <w:r w:rsidRPr="00810200">
        <w:rPr>
          <w:rFonts w:asciiTheme="majorEastAsia" w:eastAsiaTheme="majorEastAsia" w:hAnsiTheme="majorEastAsia" w:hint="eastAsia"/>
          <w:b/>
          <w:sz w:val="28"/>
          <w:szCs w:val="28"/>
        </w:rPr>
        <w:t>书记带队赴安徽电子信息职业技术学院</w:t>
      </w:r>
    </w:p>
    <w:p w:rsidR="001751B9" w:rsidRPr="00810200" w:rsidRDefault="00810200" w:rsidP="00810200">
      <w:pPr>
        <w:spacing w:line="560" w:lineRule="exact"/>
        <w:ind w:firstLineChars="200" w:firstLine="562"/>
        <w:jc w:val="center"/>
        <w:rPr>
          <w:rFonts w:asciiTheme="majorEastAsia" w:eastAsiaTheme="majorEastAsia" w:hAnsiTheme="majorEastAsia"/>
          <w:b/>
          <w:sz w:val="28"/>
          <w:szCs w:val="28"/>
        </w:rPr>
      </w:pPr>
      <w:r w:rsidRPr="00810200">
        <w:rPr>
          <w:rFonts w:asciiTheme="majorEastAsia" w:eastAsiaTheme="majorEastAsia" w:hAnsiTheme="majorEastAsia" w:hint="eastAsia"/>
          <w:b/>
          <w:sz w:val="28"/>
          <w:szCs w:val="28"/>
        </w:rPr>
        <w:t>学习考察主题教育、纪检监察和工会工作</w:t>
      </w:r>
    </w:p>
    <w:p w:rsidR="00810200" w:rsidRPr="00810200" w:rsidRDefault="00810200" w:rsidP="00810200">
      <w:pPr>
        <w:spacing w:line="560" w:lineRule="exact"/>
        <w:ind w:firstLineChars="200" w:firstLine="560"/>
        <w:rPr>
          <w:rFonts w:asciiTheme="majorEastAsia" w:eastAsiaTheme="majorEastAsia" w:hAnsiTheme="majorEastAsia"/>
          <w:sz w:val="28"/>
          <w:szCs w:val="28"/>
        </w:rPr>
      </w:pPr>
      <w:r w:rsidRPr="00810200">
        <w:rPr>
          <w:rFonts w:asciiTheme="majorEastAsia" w:eastAsiaTheme="majorEastAsia" w:hAnsiTheme="majorEastAsia" w:hint="eastAsia"/>
          <w:sz w:val="28"/>
          <w:szCs w:val="28"/>
        </w:rPr>
        <w:t>11月21日，校党委副书记、纪委书记王孝胜带队赴安徽电子信息职业技术学院，学习考察该校“不忘初心、牢记使命”主题教育先进经验做法、纪检监察和工会工作。校纪检监察室、工会相关工作人</w:t>
      </w:r>
      <w:r w:rsidRPr="00810200">
        <w:rPr>
          <w:rFonts w:asciiTheme="majorEastAsia" w:eastAsiaTheme="majorEastAsia" w:hAnsiTheme="majorEastAsia" w:hint="eastAsia"/>
          <w:sz w:val="28"/>
          <w:szCs w:val="28"/>
        </w:rPr>
        <w:lastRenderedPageBreak/>
        <w:t>员参加座谈活动。</w:t>
      </w:r>
    </w:p>
    <w:p w:rsidR="00DC23DB" w:rsidRPr="00810200" w:rsidRDefault="00810200" w:rsidP="00810200">
      <w:pPr>
        <w:spacing w:line="560" w:lineRule="exact"/>
        <w:ind w:firstLineChars="200" w:firstLine="560"/>
        <w:rPr>
          <w:rFonts w:asciiTheme="majorEastAsia" w:eastAsiaTheme="majorEastAsia" w:hAnsiTheme="majorEastAsia"/>
          <w:sz w:val="28"/>
          <w:szCs w:val="28"/>
        </w:rPr>
      </w:pPr>
      <w:r w:rsidRPr="00810200">
        <w:rPr>
          <w:rFonts w:asciiTheme="majorEastAsia" w:eastAsiaTheme="majorEastAsia" w:hAnsiTheme="majorEastAsia" w:hint="eastAsia"/>
          <w:sz w:val="28"/>
          <w:szCs w:val="28"/>
        </w:rPr>
        <w:t>座谈会上，安徽电子信息职业技术学院党委副书记、纪委书记韩光辉对王孝胜一行表示欢迎，并详细介绍了“不忘初心，牢记使命”主题教育开展情况。该校纪检监察</w:t>
      </w:r>
      <w:proofErr w:type="gramStart"/>
      <w:r w:rsidRPr="00810200">
        <w:rPr>
          <w:rFonts w:asciiTheme="majorEastAsia" w:eastAsiaTheme="majorEastAsia" w:hAnsiTheme="majorEastAsia" w:hint="eastAsia"/>
          <w:sz w:val="28"/>
          <w:szCs w:val="28"/>
        </w:rPr>
        <w:t>处处长纪新</w:t>
      </w:r>
      <w:proofErr w:type="gramEnd"/>
      <w:r w:rsidRPr="00810200">
        <w:rPr>
          <w:rFonts w:asciiTheme="majorEastAsia" w:eastAsiaTheme="majorEastAsia" w:hAnsiTheme="majorEastAsia" w:hint="eastAsia"/>
          <w:sz w:val="28"/>
          <w:szCs w:val="28"/>
        </w:rPr>
        <w:t>艳从纪检监察工作开展、监督机制体制运行、落实“三转”情况等方面分享了工作经验。该校工会主席杨军详细说明了学校职代会、教代会工作情况及职工福利发放等相关制度。王孝胜交流了我校主题教育的开展情况，对纪检监察等工作做法做了简要介绍。</w:t>
      </w:r>
    </w:p>
    <w:p w:rsidR="00DC23DB" w:rsidRPr="00810200"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4777F2" w:rsidRDefault="004777F2" w:rsidP="004777F2">
      <w:pPr>
        <w:spacing w:line="560" w:lineRule="exact"/>
        <w:ind w:firstLineChars="200" w:firstLine="562"/>
        <w:jc w:val="center"/>
        <w:rPr>
          <w:rFonts w:asciiTheme="majorEastAsia" w:eastAsiaTheme="majorEastAsia" w:hAnsiTheme="majorEastAsia"/>
          <w:b/>
          <w:sz w:val="28"/>
          <w:szCs w:val="28"/>
        </w:rPr>
      </w:pPr>
      <w:r w:rsidRPr="004777F2">
        <w:rPr>
          <w:rFonts w:asciiTheme="majorEastAsia" w:eastAsiaTheme="majorEastAsia" w:hAnsiTheme="majorEastAsia" w:hint="eastAsia"/>
          <w:b/>
          <w:sz w:val="28"/>
          <w:szCs w:val="28"/>
        </w:rPr>
        <w:t>我校隆重举行第二十七届运动会闭幕式暨总结大会</w:t>
      </w:r>
    </w:p>
    <w:p w:rsidR="00DC23DB" w:rsidRDefault="004777F2" w:rsidP="004777F2">
      <w:pPr>
        <w:spacing w:line="560" w:lineRule="exact"/>
        <w:ind w:firstLineChars="200" w:firstLine="560"/>
        <w:rPr>
          <w:rFonts w:asciiTheme="majorEastAsia" w:eastAsiaTheme="majorEastAsia" w:hAnsiTheme="majorEastAsia"/>
          <w:sz w:val="28"/>
          <w:szCs w:val="28"/>
        </w:rPr>
      </w:pPr>
      <w:r w:rsidRPr="004777F2">
        <w:rPr>
          <w:rFonts w:asciiTheme="majorEastAsia" w:eastAsiaTheme="majorEastAsia" w:hAnsiTheme="majorEastAsia" w:hint="eastAsia"/>
          <w:sz w:val="28"/>
          <w:szCs w:val="28"/>
        </w:rPr>
        <w:t>11月1日，我校第二十七届运动会闭幕式暨总结大会在学校图书馆一楼大礼堂隆重举行。校党委副书记、校长张卿，校党委副书记、纪委书记王孝胜，校党委委员、副校长孟祥年，校党委委员、校长助理李二敏，校党委委员、教务处处长凌双英，各院系部门负责人以及所有获奖师生参加了会议。</w:t>
      </w:r>
    </w:p>
    <w:p w:rsidR="00DC23DB" w:rsidRPr="004777F2" w:rsidRDefault="004777F2" w:rsidP="004777F2">
      <w:pPr>
        <w:spacing w:line="560" w:lineRule="exact"/>
        <w:ind w:firstLineChars="200" w:firstLine="560"/>
        <w:rPr>
          <w:rFonts w:asciiTheme="majorEastAsia" w:eastAsiaTheme="majorEastAsia" w:hAnsiTheme="majorEastAsia"/>
          <w:sz w:val="28"/>
          <w:szCs w:val="28"/>
        </w:rPr>
      </w:pPr>
      <w:r w:rsidRPr="004777F2">
        <w:rPr>
          <w:rFonts w:asciiTheme="majorEastAsia" w:eastAsiaTheme="majorEastAsia" w:hAnsiTheme="majorEastAsia" w:hint="eastAsia"/>
          <w:sz w:val="28"/>
          <w:szCs w:val="28"/>
        </w:rPr>
        <w:t>孟祥年致闭幕词。王孝胜宣读了《安徽国际商务职业学院第27届运动会各项表彰决定》；李二敏宣布了男子团体总分、女子团体总分获奖单位和院系总分排名获奖单位；凌双英宣布了各项评优获奖名单与“体育道德风尚奖”获奖名单。与会领导分别为获奖师生颁奖后，张卿正式宣布：安徽国际商务职业学院第27届运动会胜利闭幕！</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715A70" w:rsidRDefault="00715A70" w:rsidP="00715A70">
      <w:pPr>
        <w:spacing w:line="560" w:lineRule="exact"/>
        <w:ind w:firstLineChars="200" w:firstLine="562"/>
        <w:jc w:val="center"/>
        <w:rPr>
          <w:rFonts w:asciiTheme="majorEastAsia" w:eastAsiaTheme="majorEastAsia" w:hAnsiTheme="majorEastAsia"/>
          <w:b/>
          <w:sz w:val="28"/>
          <w:szCs w:val="28"/>
        </w:rPr>
      </w:pPr>
      <w:r w:rsidRPr="00715A70">
        <w:rPr>
          <w:rFonts w:asciiTheme="majorEastAsia" w:eastAsiaTheme="majorEastAsia" w:hAnsiTheme="majorEastAsia" w:hint="eastAsia"/>
          <w:b/>
          <w:sz w:val="28"/>
          <w:szCs w:val="28"/>
        </w:rPr>
        <w:t>我校承办教育部高等职业学校英语课程标准研讨会</w:t>
      </w:r>
    </w:p>
    <w:p w:rsidR="00DC23DB" w:rsidRPr="00715A70" w:rsidRDefault="00715A70" w:rsidP="00715A70">
      <w:pPr>
        <w:spacing w:line="560" w:lineRule="exact"/>
        <w:ind w:firstLineChars="200" w:firstLine="560"/>
        <w:rPr>
          <w:rFonts w:asciiTheme="majorEastAsia" w:eastAsiaTheme="majorEastAsia" w:hAnsiTheme="majorEastAsia"/>
          <w:sz w:val="28"/>
          <w:szCs w:val="28"/>
        </w:rPr>
      </w:pPr>
      <w:r w:rsidRPr="00715A70">
        <w:rPr>
          <w:rFonts w:asciiTheme="majorEastAsia" w:eastAsiaTheme="majorEastAsia" w:hAnsiTheme="majorEastAsia" w:hint="eastAsia"/>
          <w:sz w:val="28"/>
          <w:szCs w:val="28"/>
        </w:rPr>
        <w:lastRenderedPageBreak/>
        <w:t>11月7日，教育部高等职业学校英语课程标准研讨会在我校召开。教育部职业技术教育中心研究所副主任刘义国，高职英语</w:t>
      </w:r>
      <w:proofErr w:type="gramStart"/>
      <w:r w:rsidRPr="00715A70">
        <w:rPr>
          <w:rFonts w:asciiTheme="majorEastAsia" w:eastAsiaTheme="majorEastAsia" w:hAnsiTheme="majorEastAsia" w:hint="eastAsia"/>
          <w:sz w:val="28"/>
          <w:szCs w:val="28"/>
        </w:rPr>
        <w:t>课标组</w:t>
      </w:r>
      <w:proofErr w:type="gramEnd"/>
      <w:r w:rsidRPr="00715A70">
        <w:rPr>
          <w:rFonts w:asciiTheme="majorEastAsia" w:eastAsiaTheme="majorEastAsia" w:hAnsiTheme="majorEastAsia" w:hint="eastAsia"/>
          <w:sz w:val="28"/>
          <w:szCs w:val="28"/>
        </w:rPr>
        <w:t>组长、北京外国语大学教授文秋芳，</w:t>
      </w:r>
      <w:proofErr w:type="gramStart"/>
      <w:r w:rsidRPr="00715A70">
        <w:rPr>
          <w:rFonts w:asciiTheme="majorEastAsia" w:eastAsiaTheme="majorEastAsia" w:hAnsiTheme="majorEastAsia" w:hint="eastAsia"/>
          <w:sz w:val="28"/>
          <w:szCs w:val="28"/>
        </w:rPr>
        <w:t>课标组</w:t>
      </w:r>
      <w:proofErr w:type="gramEnd"/>
      <w:r w:rsidRPr="00715A70">
        <w:rPr>
          <w:rFonts w:asciiTheme="majorEastAsia" w:eastAsiaTheme="majorEastAsia" w:hAnsiTheme="majorEastAsia" w:hint="eastAsia"/>
          <w:sz w:val="28"/>
          <w:szCs w:val="28"/>
        </w:rPr>
        <w:t>副组长、北京开放大学教授常红梅，</w:t>
      </w:r>
      <w:proofErr w:type="gramStart"/>
      <w:r w:rsidRPr="00715A70">
        <w:rPr>
          <w:rFonts w:asciiTheme="majorEastAsia" w:eastAsiaTheme="majorEastAsia" w:hAnsiTheme="majorEastAsia" w:hint="eastAsia"/>
          <w:sz w:val="28"/>
          <w:szCs w:val="28"/>
        </w:rPr>
        <w:t>课标组</w:t>
      </w:r>
      <w:proofErr w:type="gramEnd"/>
      <w:r w:rsidRPr="00715A70">
        <w:rPr>
          <w:rFonts w:asciiTheme="majorEastAsia" w:eastAsiaTheme="majorEastAsia" w:hAnsiTheme="majorEastAsia" w:hint="eastAsia"/>
          <w:sz w:val="28"/>
          <w:szCs w:val="28"/>
        </w:rPr>
        <w:t>副组长、首都师范大学科德学院教授王志，东南大学教授李霄翔、长沙民政职业技术学院教授贺雪娟、我校凌双英教授等来自全国本科及高职院校的十余位</w:t>
      </w:r>
      <w:proofErr w:type="gramStart"/>
      <w:r w:rsidRPr="00715A70">
        <w:rPr>
          <w:rFonts w:asciiTheme="majorEastAsia" w:eastAsiaTheme="majorEastAsia" w:hAnsiTheme="majorEastAsia" w:hint="eastAsia"/>
          <w:sz w:val="28"/>
          <w:szCs w:val="28"/>
        </w:rPr>
        <w:t>课标组</w:t>
      </w:r>
      <w:proofErr w:type="gramEnd"/>
      <w:r w:rsidRPr="00715A70">
        <w:rPr>
          <w:rFonts w:asciiTheme="majorEastAsia" w:eastAsiaTheme="majorEastAsia" w:hAnsiTheme="majorEastAsia" w:hint="eastAsia"/>
          <w:sz w:val="28"/>
          <w:szCs w:val="28"/>
        </w:rPr>
        <w:t>专家出席研讨会。</w:t>
      </w:r>
    </w:p>
    <w:p w:rsidR="00DC23DB" w:rsidRPr="00715A70" w:rsidRDefault="00715A70" w:rsidP="00715A70">
      <w:pPr>
        <w:spacing w:line="560" w:lineRule="exact"/>
        <w:ind w:firstLineChars="200" w:firstLine="560"/>
        <w:rPr>
          <w:rFonts w:asciiTheme="majorEastAsia" w:eastAsiaTheme="majorEastAsia" w:hAnsiTheme="majorEastAsia"/>
          <w:sz w:val="28"/>
          <w:szCs w:val="28"/>
        </w:rPr>
      </w:pPr>
      <w:r w:rsidRPr="00715A70">
        <w:rPr>
          <w:rFonts w:asciiTheme="majorEastAsia" w:eastAsiaTheme="majorEastAsia" w:hAnsiTheme="majorEastAsia" w:hint="eastAsia"/>
          <w:sz w:val="28"/>
          <w:szCs w:val="28"/>
        </w:rPr>
        <w:t>副校长孟祥年出席研讨会并致辞。研讨会通报了高职英语课程标准研制工作安排，与会专家就各省围绕高职英语课程教学所开展的课堂观摩与访谈等结果进行了充分交流</w:t>
      </w:r>
      <w:r>
        <w:rPr>
          <w:rFonts w:asciiTheme="majorEastAsia" w:eastAsiaTheme="majorEastAsia" w:hAnsiTheme="majorEastAsia" w:hint="eastAsia"/>
          <w:sz w:val="28"/>
          <w:szCs w:val="28"/>
        </w:rPr>
        <w:t>。</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4A7662" w:rsidRDefault="004A7662" w:rsidP="004A7662">
      <w:pPr>
        <w:spacing w:line="560" w:lineRule="exact"/>
        <w:ind w:firstLineChars="200" w:firstLine="562"/>
        <w:jc w:val="center"/>
        <w:rPr>
          <w:rFonts w:asciiTheme="majorEastAsia" w:eastAsiaTheme="majorEastAsia" w:hAnsiTheme="majorEastAsia"/>
          <w:b/>
          <w:sz w:val="28"/>
          <w:szCs w:val="28"/>
        </w:rPr>
      </w:pPr>
      <w:r w:rsidRPr="004A7662">
        <w:rPr>
          <w:rFonts w:asciiTheme="majorEastAsia" w:eastAsiaTheme="majorEastAsia" w:hAnsiTheme="majorEastAsia" w:hint="eastAsia"/>
          <w:b/>
          <w:sz w:val="28"/>
          <w:szCs w:val="28"/>
        </w:rPr>
        <w:t>我校举办2019年发展中国家蔬菜新品种及种植技术示范与推广</w:t>
      </w:r>
      <w:proofErr w:type="gramStart"/>
      <w:r w:rsidRPr="004A7662">
        <w:rPr>
          <w:rFonts w:asciiTheme="majorEastAsia" w:eastAsiaTheme="majorEastAsia" w:hAnsiTheme="majorEastAsia" w:hint="eastAsia"/>
          <w:b/>
          <w:sz w:val="28"/>
          <w:szCs w:val="28"/>
        </w:rPr>
        <w:t>研修班结班典礼</w:t>
      </w:r>
      <w:proofErr w:type="gramEnd"/>
    </w:p>
    <w:p w:rsidR="00013E7E" w:rsidRPr="00DC23DB" w:rsidRDefault="004A7662" w:rsidP="004A7662">
      <w:pPr>
        <w:spacing w:line="560" w:lineRule="exact"/>
        <w:ind w:firstLineChars="200" w:firstLine="560"/>
        <w:rPr>
          <w:rFonts w:asciiTheme="majorEastAsia" w:eastAsiaTheme="majorEastAsia" w:hAnsiTheme="majorEastAsia"/>
          <w:sz w:val="28"/>
          <w:szCs w:val="28"/>
        </w:rPr>
      </w:pPr>
      <w:r w:rsidRPr="004A7662">
        <w:rPr>
          <w:rFonts w:asciiTheme="majorEastAsia" w:eastAsiaTheme="majorEastAsia" w:hAnsiTheme="majorEastAsia" w:hint="eastAsia"/>
          <w:sz w:val="28"/>
          <w:szCs w:val="28"/>
        </w:rPr>
        <w:t>11月6日，“2019年发展中国家蔬菜新品种及种植技术示范与推广研修班结业典礼”在合肥顺利举行。省商务厅副厅长黄英，校党委委员、副校长董新民，安徽荃银种业科技有限公司副总经理金毅及相关领导</w:t>
      </w:r>
      <w:proofErr w:type="gramStart"/>
      <w:r w:rsidRPr="004A7662">
        <w:rPr>
          <w:rFonts w:asciiTheme="majorEastAsia" w:eastAsiaTheme="majorEastAsia" w:hAnsiTheme="majorEastAsia" w:hint="eastAsia"/>
          <w:sz w:val="28"/>
          <w:szCs w:val="28"/>
        </w:rPr>
        <w:t>出席结班典礼</w:t>
      </w:r>
      <w:proofErr w:type="gramEnd"/>
      <w:r w:rsidRPr="004A7662">
        <w:rPr>
          <w:rFonts w:asciiTheme="majorEastAsia" w:eastAsiaTheme="majorEastAsia" w:hAnsiTheme="majorEastAsia" w:hint="eastAsia"/>
          <w:sz w:val="28"/>
          <w:szCs w:val="28"/>
        </w:rPr>
        <w:t>。典礼由校党委委员凌双英主持。</w:t>
      </w:r>
    </w:p>
    <w:p w:rsidR="00886968" w:rsidRPr="004A7662" w:rsidRDefault="004A7662" w:rsidP="004A7662">
      <w:pPr>
        <w:spacing w:line="560" w:lineRule="exact"/>
        <w:ind w:firstLineChars="200" w:firstLine="560"/>
        <w:rPr>
          <w:rFonts w:asciiTheme="majorEastAsia" w:eastAsiaTheme="majorEastAsia" w:hAnsiTheme="majorEastAsia"/>
          <w:sz w:val="28"/>
          <w:szCs w:val="28"/>
        </w:rPr>
      </w:pPr>
      <w:r w:rsidRPr="004A7662">
        <w:rPr>
          <w:rFonts w:asciiTheme="majorEastAsia" w:eastAsiaTheme="majorEastAsia" w:hAnsiTheme="majorEastAsia" w:hint="eastAsia"/>
          <w:sz w:val="28"/>
          <w:szCs w:val="28"/>
        </w:rPr>
        <w:t>黄英对2019年发展中国家蔬菜新品种及种植技术示范与推广研修班圆满完成培训任务、学有所获表示热烈的祝贺!董新民表示，希望各位学员有机会再到中国做客，再到安徽做客。来自安提瓜和巴布达的OWOLABI先生代表学员发言</w:t>
      </w:r>
      <w:r w:rsidR="0083795C">
        <w:rPr>
          <w:rFonts w:asciiTheme="majorEastAsia" w:eastAsiaTheme="majorEastAsia" w:hAnsiTheme="majorEastAsia" w:hint="eastAsia"/>
          <w:sz w:val="28"/>
          <w:szCs w:val="28"/>
        </w:rPr>
        <w:t>，</w:t>
      </w:r>
      <w:r w:rsidR="0083795C" w:rsidRPr="0083795C">
        <w:rPr>
          <w:rFonts w:asciiTheme="majorEastAsia" w:eastAsiaTheme="majorEastAsia" w:hAnsiTheme="majorEastAsia" w:hint="eastAsia"/>
          <w:sz w:val="28"/>
          <w:szCs w:val="28"/>
        </w:rPr>
        <w:t>他表示，要特别感谢中华人民共和国商务部给大家提供难得的学习机会。</w:t>
      </w:r>
    </w:p>
    <w:p w:rsidR="004A7662" w:rsidRDefault="004A7662" w:rsidP="00DC23DB">
      <w:pPr>
        <w:spacing w:line="560" w:lineRule="exact"/>
        <w:ind w:firstLineChars="200" w:firstLine="560"/>
        <w:rPr>
          <w:rFonts w:asciiTheme="majorEastAsia" w:eastAsiaTheme="majorEastAsia" w:hAnsiTheme="majorEastAsia"/>
          <w:sz w:val="28"/>
          <w:szCs w:val="28"/>
        </w:rPr>
      </w:pPr>
    </w:p>
    <w:p w:rsidR="0009322D" w:rsidRDefault="0009322D" w:rsidP="0009322D">
      <w:pPr>
        <w:spacing w:line="560" w:lineRule="exact"/>
        <w:ind w:firstLineChars="200" w:firstLine="562"/>
        <w:jc w:val="center"/>
        <w:rPr>
          <w:rFonts w:asciiTheme="majorEastAsia" w:eastAsiaTheme="majorEastAsia" w:hAnsiTheme="majorEastAsia"/>
          <w:b/>
          <w:sz w:val="28"/>
          <w:szCs w:val="28"/>
        </w:rPr>
      </w:pPr>
      <w:r w:rsidRPr="0009322D">
        <w:rPr>
          <w:rFonts w:asciiTheme="majorEastAsia" w:eastAsiaTheme="majorEastAsia" w:hAnsiTheme="majorEastAsia" w:hint="eastAsia"/>
          <w:b/>
          <w:sz w:val="28"/>
          <w:szCs w:val="28"/>
        </w:rPr>
        <w:t>我校承办的2019年冈比亚国际会议中心</w:t>
      </w:r>
    </w:p>
    <w:p w:rsidR="004A7662" w:rsidRPr="0009322D" w:rsidRDefault="0009322D" w:rsidP="0009322D">
      <w:pPr>
        <w:spacing w:line="560" w:lineRule="exact"/>
        <w:ind w:firstLineChars="200" w:firstLine="562"/>
        <w:jc w:val="center"/>
        <w:rPr>
          <w:rFonts w:asciiTheme="majorEastAsia" w:eastAsiaTheme="majorEastAsia" w:hAnsiTheme="majorEastAsia"/>
          <w:b/>
          <w:sz w:val="28"/>
          <w:szCs w:val="28"/>
        </w:rPr>
      </w:pPr>
      <w:r w:rsidRPr="0009322D">
        <w:rPr>
          <w:rFonts w:asciiTheme="majorEastAsia" w:eastAsiaTheme="majorEastAsia" w:hAnsiTheme="majorEastAsia" w:hint="eastAsia"/>
          <w:b/>
          <w:sz w:val="28"/>
          <w:szCs w:val="28"/>
        </w:rPr>
        <w:t>管理运行研修班圆满结班</w:t>
      </w:r>
    </w:p>
    <w:p w:rsidR="004A7662" w:rsidRDefault="0009322D" w:rsidP="0009322D">
      <w:pPr>
        <w:spacing w:line="560" w:lineRule="exact"/>
        <w:ind w:firstLineChars="200" w:firstLine="560"/>
        <w:rPr>
          <w:rFonts w:asciiTheme="majorEastAsia" w:eastAsiaTheme="majorEastAsia" w:hAnsiTheme="majorEastAsia"/>
          <w:sz w:val="28"/>
          <w:szCs w:val="28"/>
        </w:rPr>
      </w:pPr>
      <w:r w:rsidRPr="0009322D">
        <w:rPr>
          <w:rFonts w:asciiTheme="majorEastAsia" w:eastAsiaTheme="majorEastAsia" w:hAnsiTheme="majorEastAsia" w:hint="eastAsia"/>
          <w:sz w:val="28"/>
          <w:szCs w:val="28"/>
        </w:rPr>
        <w:lastRenderedPageBreak/>
        <w:t>11月7日，“2019年冈比亚国际会议中心管理运行研修班”在合肥顺利结班。国际教育学院院长龙梅，合肥政</w:t>
      </w:r>
      <w:proofErr w:type="gramStart"/>
      <w:r w:rsidRPr="0009322D">
        <w:rPr>
          <w:rFonts w:asciiTheme="majorEastAsia" w:eastAsiaTheme="majorEastAsia" w:hAnsiTheme="majorEastAsia" w:hint="eastAsia"/>
          <w:sz w:val="28"/>
          <w:szCs w:val="28"/>
        </w:rPr>
        <w:t>文国际</w:t>
      </w:r>
      <w:proofErr w:type="gramEnd"/>
      <w:r w:rsidRPr="0009322D">
        <w:rPr>
          <w:rFonts w:asciiTheme="majorEastAsia" w:eastAsiaTheme="majorEastAsia" w:hAnsiTheme="majorEastAsia" w:hint="eastAsia"/>
          <w:sz w:val="28"/>
          <w:szCs w:val="28"/>
        </w:rPr>
        <w:t>会展公司党支部副书记、副总经理王郑以及相关工作人员与24名研修班学员共同</w:t>
      </w:r>
      <w:proofErr w:type="gramStart"/>
      <w:r w:rsidRPr="0009322D">
        <w:rPr>
          <w:rFonts w:asciiTheme="majorEastAsia" w:eastAsiaTheme="majorEastAsia" w:hAnsiTheme="majorEastAsia" w:hint="eastAsia"/>
          <w:sz w:val="28"/>
          <w:szCs w:val="28"/>
        </w:rPr>
        <w:t>出席结班典礼</w:t>
      </w:r>
      <w:proofErr w:type="gramEnd"/>
      <w:r w:rsidRPr="0009322D">
        <w:rPr>
          <w:rFonts w:asciiTheme="majorEastAsia" w:eastAsiaTheme="majorEastAsia" w:hAnsiTheme="majorEastAsia" w:hint="eastAsia"/>
          <w:sz w:val="28"/>
          <w:szCs w:val="28"/>
        </w:rPr>
        <w:t>。</w:t>
      </w:r>
    </w:p>
    <w:p w:rsidR="004A7662" w:rsidRPr="0009322D" w:rsidRDefault="0009322D" w:rsidP="0009322D">
      <w:pPr>
        <w:spacing w:line="560" w:lineRule="exact"/>
        <w:ind w:firstLineChars="200" w:firstLine="560"/>
        <w:rPr>
          <w:rFonts w:asciiTheme="majorEastAsia" w:eastAsiaTheme="majorEastAsia" w:hAnsiTheme="majorEastAsia"/>
          <w:sz w:val="28"/>
          <w:szCs w:val="28"/>
        </w:rPr>
      </w:pPr>
      <w:r w:rsidRPr="0009322D">
        <w:rPr>
          <w:rFonts w:asciiTheme="majorEastAsia" w:eastAsiaTheme="majorEastAsia" w:hAnsiTheme="majorEastAsia" w:hint="eastAsia"/>
          <w:sz w:val="28"/>
          <w:szCs w:val="28"/>
        </w:rPr>
        <w:t>龙梅代表学校对研修班学员的顺利结业表示祝贺，对在此次培训中辛苦付出的协办单位和工作人员表示感谢。FOFANA女士代表学员发言，她代表冈比亚政府，交通运输、工程和基础设施部以及全体研修班学员，感谢中华人民共和国政府提供此次来中国学习研讨的机会。</w:t>
      </w:r>
    </w:p>
    <w:p w:rsidR="004A7662" w:rsidRDefault="004A7662" w:rsidP="00DC23DB">
      <w:pPr>
        <w:spacing w:line="560" w:lineRule="exact"/>
        <w:ind w:firstLineChars="200" w:firstLine="560"/>
        <w:rPr>
          <w:rFonts w:asciiTheme="majorEastAsia" w:eastAsiaTheme="majorEastAsia" w:hAnsiTheme="majorEastAsia"/>
          <w:sz w:val="28"/>
          <w:szCs w:val="28"/>
        </w:rPr>
      </w:pPr>
    </w:p>
    <w:p w:rsidR="006E45A7" w:rsidRDefault="006E45A7" w:rsidP="006E45A7">
      <w:pPr>
        <w:spacing w:line="560" w:lineRule="exact"/>
        <w:ind w:firstLineChars="200" w:firstLine="562"/>
        <w:jc w:val="center"/>
        <w:rPr>
          <w:rFonts w:asciiTheme="majorEastAsia" w:eastAsiaTheme="majorEastAsia" w:hAnsiTheme="majorEastAsia"/>
          <w:b/>
          <w:sz w:val="28"/>
          <w:szCs w:val="28"/>
        </w:rPr>
      </w:pPr>
      <w:r w:rsidRPr="006E45A7">
        <w:rPr>
          <w:rFonts w:asciiTheme="majorEastAsia" w:eastAsiaTheme="majorEastAsia" w:hAnsiTheme="majorEastAsia" w:hint="eastAsia"/>
          <w:b/>
          <w:sz w:val="28"/>
          <w:szCs w:val="28"/>
        </w:rPr>
        <w:t>我校承办首批</w:t>
      </w:r>
    </w:p>
    <w:p w:rsidR="0083795C" w:rsidRPr="006E45A7" w:rsidRDefault="006E45A7" w:rsidP="006E45A7">
      <w:pPr>
        <w:spacing w:line="560" w:lineRule="exact"/>
        <w:ind w:firstLineChars="200" w:firstLine="562"/>
        <w:jc w:val="center"/>
        <w:rPr>
          <w:rFonts w:asciiTheme="majorEastAsia" w:eastAsiaTheme="majorEastAsia" w:hAnsiTheme="majorEastAsia"/>
          <w:b/>
          <w:sz w:val="28"/>
          <w:szCs w:val="28"/>
        </w:rPr>
      </w:pPr>
      <w:proofErr w:type="gramStart"/>
      <w:r w:rsidRPr="006E45A7">
        <w:rPr>
          <w:rFonts w:asciiTheme="majorEastAsia" w:eastAsiaTheme="majorEastAsia" w:hAnsiTheme="majorEastAsia" w:hint="eastAsia"/>
          <w:b/>
          <w:sz w:val="28"/>
          <w:szCs w:val="28"/>
        </w:rPr>
        <w:t>云计算</w:t>
      </w:r>
      <w:proofErr w:type="gramEnd"/>
      <w:r w:rsidRPr="006E45A7">
        <w:rPr>
          <w:rFonts w:asciiTheme="majorEastAsia" w:eastAsiaTheme="majorEastAsia" w:hAnsiTheme="majorEastAsia" w:hint="eastAsia"/>
          <w:b/>
          <w:sz w:val="28"/>
          <w:szCs w:val="28"/>
        </w:rPr>
        <w:t>平台运维与开发1+X证书全国师资培训</w:t>
      </w:r>
    </w:p>
    <w:p w:rsidR="0083795C" w:rsidRPr="006E45A7" w:rsidRDefault="006E45A7" w:rsidP="006E45A7">
      <w:pPr>
        <w:spacing w:line="560" w:lineRule="exact"/>
        <w:ind w:firstLineChars="200" w:firstLine="560"/>
        <w:rPr>
          <w:rFonts w:asciiTheme="majorEastAsia" w:eastAsiaTheme="majorEastAsia" w:hAnsiTheme="majorEastAsia"/>
          <w:sz w:val="28"/>
          <w:szCs w:val="28"/>
        </w:rPr>
      </w:pPr>
      <w:r w:rsidRPr="006E45A7">
        <w:rPr>
          <w:rFonts w:asciiTheme="majorEastAsia" w:eastAsiaTheme="majorEastAsia" w:hAnsiTheme="majorEastAsia" w:hint="eastAsia"/>
          <w:sz w:val="28"/>
          <w:szCs w:val="28"/>
        </w:rPr>
        <w:t>11月13日，我校承办的首批</w:t>
      </w:r>
      <w:proofErr w:type="gramStart"/>
      <w:r w:rsidRPr="006E45A7">
        <w:rPr>
          <w:rFonts w:asciiTheme="majorEastAsia" w:eastAsiaTheme="majorEastAsia" w:hAnsiTheme="majorEastAsia" w:hint="eastAsia"/>
          <w:sz w:val="28"/>
          <w:szCs w:val="28"/>
        </w:rPr>
        <w:t>云计算</w:t>
      </w:r>
      <w:proofErr w:type="gramEnd"/>
      <w:r w:rsidRPr="006E45A7">
        <w:rPr>
          <w:rFonts w:asciiTheme="majorEastAsia" w:eastAsiaTheme="majorEastAsia" w:hAnsiTheme="majorEastAsia" w:hint="eastAsia"/>
          <w:sz w:val="28"/>
          <w:szCs w:val="28"/>
        </w:rPr>
        <w:t>平台运维与开发1+X证书全国师资培训在云端智造大师工作室顺利开班，来自全国21所中高职院校的37名教师参加了培训。南京第五十五所技术开发有限公司</w:t>
      </w:r>
      <w:proofErr w:type="gramStart"/>
      <w:r w:rsidRPr="006E45A7">
        <w:rPr>
          <w:rFonts w:asciiTheme="majorEastAsia" w:eastAsiaTheme="majorEastAsia" w:hAnsiTheme="majorEastAsia" w:hint="eastAsia"/>
          <w:sz w:val="28"/>
          <w:szCs w:val="28"/>
        </w:rPr>
        <w:t>云计算</w:t>
      </w:r>
      <w:proofErr w:type="gramEnd"/>
      <w:r w:rsidRPr="006E45A7">
        <w:rPr>
          <w:rFonts w:asciiTheme="majorEastAsia" w:eastAsiaTheme="majorEastAsia" w:hAnsiTheme="majorEastAsia" w:hint="eastAsia"/>
          <w:sz w:val="28"/>
          <w:szCs w:val="28"/>
        </w:rPr>
        <w:t>事业部副总经理蒋兰军、大区经理石淼等企业代表参加，学校信息工程学院院长杨辉军主持开班式。</w:t>
      </w:r>
    </w:p>
    <w:p w:rsidR="0083795C" w:rsidRDefault="006E45A7" w:rsidP="006E45A7">
      <w:pPr>
        <w:spacing w:line="560" w:lineRule="exact"/>
        <w:ind w:firstLineChars="200" w:firstLine="560"/>
        <w:rPr>
          <w:rFonts w:asciiTheme="majorEastAsia" w:eastAsiaTheme="majorEastAsia" w:hAnsiTheme="majorEastAsia"/>
          <w:sz w:val="28"/>
          <w:szCs w:val="28"/>
        </w:rPr>
      </w:pPr>
      <w:r w:rsidRPr="006E45A7">
        <w:rPr>
          <w:rFonts w:asciiTheme="majorEastAsia" w:eastAsiaTheme="majorEastAsia" w:hAnsiTheme="majorEastAsia" w:hint="eastAsia"/>
          <w:sz w:val="28"/>
          <w:szCs w:val="28"/>
        </w:rPr>
        <w:t>我校是首批</w:t>
      </w:r>
      <w:proofErr w:type="gramStart"/>
      <w:r w:rsidRPr="006E45A7">
        <w:rPr>
          <w:rFonts w:asciiTheme="majorEastAsia" w:eastAsiaTheme="majorEastAsia" w:hAnsiTheme="majorEastAsia" w:hint="eastAsia"/>
          <w:sz w:val="28"/>
          <w:szCs w:val="28"/>
        </w:rPr>
        <w:t>云计算</w:t>
      </w:r>
      <w:proofErr w:type="gramEnd"/>
      <w:r w:rsidRPr="006E45A7">
        <w:rPr>
          <w:rFonts w:asciiTheme="majorEastAsia" w:eastAsiaTheme="majorEastAsia" w:hAnsiTheme="majorEastAsia" w:hint="eastAsia"/>
          <w:sz w:val="28"/>
          <w:szCs w:val="28"/>
        </w:rPr>
        <w:t>平台运维与开发1+X证书制度试点院校，后期将充分发挥省级“1+X”院校示范作用，积极做好全国师资培训。</w:t>
      </w:r>
    </w:p>
    <w:p w:rsidR="0083795C" w:rsidRDefault="0083795C" w:rsidP="00DC23DB">
      <w:pPr>
        <w:spacing w:line="560" w:lineRule="exact"/>
        <w:ind w:firstLineChars="200" w:firstLine="560"/>
        <w:rPr>
          <w:rFonts w:asciiTheme="majorEastAsia" w:eastAsiaTheme="majorEastAsia" w:hAnsiTheme="majorEastAsia"/>
          <w:sz w:val="28"/>
          <w:szCs w:val="28"/>
        </w:rPr>
      </w:pPr>
    </w:p>
    <w:p w:rsidR="00CF2012" w:rsidRDefault="00CF2012" w:rsidP="00CF2012">
      <w:pPr>
        <w:spacing w:line="560" w:lineRule="exact"/>
        <w:ind w:firstLineChars="200" w:firstLine="562"/>
        <w:jc w:val="center"/>
        <w:rPr>
          <w:rFonts w:asciiTheme="majorEastAsia" w:eastAsiaTheme="majorEastAsia" w:hAnsiTheme="majorEastAsia"/>
          <w:b/>
          <w:sz w:val="28"/>
          <w:szCs w:val="28"/>
        </w:rPr>
      </w:pPr>
      <w:r w:rsidRPr="00CF2012">
        <w:rPr>
          <w:rFonts w:asciiTheme="majorEastAsia" w:eastAsiaTheme="majorEastAsia" w:hAnsiTheme="majorEastAsia" w:hint="eastAsia"/>
          <w:b/>
          <w:sz w:val="28"/>
          <w:szCs w:val="28"/>
        </w:rPr>
        <w:t>张卿校长出席</w:t>
      </w:r>
    </w:p>
    <w:p w:rsidR="0083795C" w:rsidRPr="00CF2012" w:rsidRDefault="00CF2012" w:rsidP="00CF2012">
      <w:pPr>
        <w:spacing w:line="560" w:lineRule="exact"/>
        <w:ind w:firstLineChars="200" w:firstLine="562"/>
        <w:jc w:val="center"/>
        <w:rPr>
          <w:rFonts w:asciiTheme="majorEastAsia" w:eastAsiaTheme="majorEastAsia" w:hAnsiTheme="majorEastAsia"/>
          <w:b/>
          <w:sz w:val="28"/>
          <w:szCs w:val="28"/>
        </w:rPr>
      </w:pPr>
      <w:r w:rsidRPr="00CF2012">
        <w:rPr>
          <w:rFonts w:asciiTheme="majorEastAsia" w:eastAsiaTheme="majorEastAsia" w:hAnsiTheme="majorEastAsia" w:hint="eastAsia"/>
          <w:b/>
          <w:sz w:val="28"/>
          <w:szCs w:val="28"/>
        </w:rPr>
        <w:t>2019年中国国际贸易学会年会暨国际贸易发展论坛</w:t>
      </w:r>
    </w:p>
    <w:p w:rsidR="004A7662" w:rsidRDefault="00CF2012" w:rsidP="00CF2012">
      <w:pPr>
        <w:spacing w:line="560" w:lineRule="exact"/>
        <w:ind w:firstLineChars="200" w:firstLine="560"/>
        <w:rPr>
          <w:rFonts w:asciiTheme="majorEastAsia" w:eastAsiaTheme="majorEastAsia" w:hAnsiTheme="majorEastAsia"/>
          <w:sz w:val="28"/>
          <w:szCs w:val="28"/>
        </w:rPr>
      </w:pPr>
      <w:r w:rsidRPr="00CF2012">
        <w:rPr>
          <w:rFonts w:asciiTheme="majorEastAsia" w:eastAsiaTheme="majorEastAsia" w:hAnsiTheme="majorEastAsia" w:hint="eastAsia"/>
          <w:sz w:val="28"/>
          <w:szCs w:val="28"/>
        </w:rPr>
        <w:t>11月15日至17日，“2019年中国国际贸易学会年会暨国际贸易发展论坛”在上海对外经贸大学召开，来自国家有关部委及高等院校领导、专家学者等300余人参会。我校党委副书记、校长张卿，校党</w:t>
      </w:r>
      <w:r w:rsidRPr="00CF2012">
        <w:rPr>
          <w:rFonts w:asciiTheme="majorEastAsia" w:eastAsiaTheme="majorEastAsia" w:hAnsiTheme="majorEastAsia" w:hint="eastAsia"/>
          <w:sz w:val="28"/>
          <w:szCs w:val="28"/>
        </w:rPr>
        <w:lastRenderedPageBreak/>
        <w:t>委委员、校长助理李二敏作为会员单位代表应邀出席了会议。</w:t>
      </w:r>
    </w:p>
    <w:p w:rsidR="004A7662" w:rsidRPr="004A7662" w:rsidRDefault="00CF2012" w:rsidP="00CF2012">
      <w:pPr>
        <w:spacing w:line="560" w:lineRule="exact"/>
        <w:ind w:firstLineChars="200" w:firstLine="560"/>
        <w:rPr>
          <w:rFonts w:asciiTheme="majorEastAsia" w:eastAsiaTheme="majorEastAsia" w:hAnsiTheme="majorEastAsia"/>
          <w:sz w:val="28"/>
          <w:szCs w:val="28"/>
        </w:rPr>
      </w:pPr>
      <w:r w:rsidRPr="00CF2012">
        <w:rPr>
          <w:rFonts w:asciiTheme="majorEastAsia" w:eastAsiaTheme="majorEastAsia" w:hAnsiTheme="majorEastAsia" w:hint="eastAsia"/>
          <w:sz w:val="28"/>
          <w:szCs w:val="28"/>
        </w:rPr>
        <w:t>本次年会主题为“大变局中的外经贸稳定发展”，来自国内知名高校和研究机构的专家学者分别围绕70年外经贸发展经验总结与前瞻、中国自由贸易试验区建设、全球经济治理与合作、中美贸易摩擦和WTO改革、国际合作与发展、外贸高质量发展、外经贸教育与人才培养等话题进行了深入交流与研讨。</w:t>
      </w:r>
    </w:p>
    <w:p w:rsidR="00886968" w:rsidRDefault="00886968" w:rsidP="00DC23DB">
      <w:pPr>
        <w:spacing w:line="560" w:lineRule="exact"/>
        <w:ind w:firstLineChars="200" w:firstLine="560"/>
        <w:rPr>
          <w:rFonts w:asciiTheme="majorEastAsia" w:eastAsiaTheme="majorEastAsia" w:hAnsiTheme="majorEastAsia"/>
          <w:sz w:val="28"/>
          <w:szCs w:val="28"/>
        </w:rPr>
      </w:pPr>
    </w:p>
    <w:p w:rsidR="002B3689" w:rsidRDefault="002B3689" w:rsidP="002B3689">
      <w:pPr>
        <w:spacing w:line="560" w:lineRule="exact"/>
        <w:ind w:firstLineChars="200" w:firstLine="562"/>
        <w:jc w:val="center"/>
        <w:rPr>
          <w:rFonts w:asciiTheme="majorEastAsia" w:eastAsiaTheme="majorEastAsia" w:hAnsiTheme="majorEastAsia"/>
          <w:b/>
          <w:sz w:val="28"/>
          <w:szCs w:val="28"/>
        </w:rPr>
      </w:pPr>
      <w:r w:rsidRPr="002B3689">
        <w:rPr>
          <w:rFonts w:asciiTheme="majorEastAsia" w:eastAsiaTheme="majorEastAsia" w:hAnsiTheme="majorEastAsia" w:hint="eastAsia"/>
          <w:b/>
          <w:sz w:val="28"/>
          <w:szCs w:val="28"/>
        </w:rPr>
        <w:t>安徽国际商务职业教育集团获批</w:t>
      </w:r>
    </w:p>
    <w:p w:rsidR="00CF2012" w:rsidRPr="002B3689" w:rsidRDefault="002B3689" w:rsidP="002B3689">
      <w:pPr>
        <w:spacing w:line="560" w:lineRule="exact"/>
        <w:ind w:firstLineChars="200" w:firstLine="562"/>
        <w:jc w:val="center"/>
        <w:rPr>
          <w:rFonts w:asciiTheme="majorEastAsia" w:eastAsiaTheme="majorEastAsia" w:hAnsiTheme="majorEastAsia"/>
          <w:b/>
          <w:sz w:val="28"/>
          <w:szCs w:val="28"/>
        </w:rPr>
      </w:pPr>
      <w:r w:rsidRPr="002B3689">
        <w:rPr>
          <w:rFonts w:asciiTheme="majorEastAsia" w:eastAsiaTheme="majorEastAsia" w:hAnsiTheme="majorEastAsia" w:hint="eastAsia"/>
          <w:b/>
          <w:sz w:val="28"/>
          <w:szCs w:val="28"/>
        </w:rPr>
        <w:t>安徽省首批示范职教集团立项建设单位</w:t>
      </w:r>
    </w:p>
    <w:p w:rsidR="00810200" w:rsidRPr="00810200" w:rsidRDefault="00810200" w:rsidP="00810200">
      <w:pPr>
        <w:spacing w:line="560" w:lineRule="exact"/>
        <w:ind w:firstLineChars="200" w:firstLine="560"/>
        <w:rPr>
          <w:rFonts w:asciiTheme="majorEastAsia" w:eastAsiaTheme="majorEastAsia" w:hAnsiTheme="majorEastAsia"/>
          <w:sz w:val="28"/>
          <w:szCs w:val="28"/>
        </w:rPr>
      </w:pPr>
      <w:r w:rsidRPr="00810200">
        <w:rPr>
          <w:rFonts w:asciiTheme="majorEastAsia" w:eastAsiaTheme="majorEastAsia" w:hAnsiTheme="majorEastAsia" w:hint="eastAsia"/>
          <w:sz w:val="28"/>
          <w:szCs w:val="28"/>
        </w:rPr>
        <w:t>近日，安徽省教育厅、安徽省经济和信息化厅公布了安徽省示范职业教育集团立项建设单位，安徽国际商务职业教育集团成为全省首批10家示范性职业教育集团立项建设单位之一。</w:t>
      </w:r>
    </w:p>
    <w:p w:rsidR="00CF2012" w:rsidRDefault="00CF2012" w:rsidP="00810200">
      <w:pPr>
        <w:spacing w:line="560" w:lineRule="exact"/>
        <w:ind w:firstLineChars="200" w:firstLine="560"/>
        <w:rPr>
          <w:rFonts w:asciiTheme="majorEastAsia" w:eastAsiaTheme="majorEastAsia" w:hAnsiTheme="majorEastAsia"/>
          <w:sz w:val="28"/>
          <w:szCs w:val="28"/>
        </w:rPr>
      </w:pPr>
    </w:p>
    <w:p w:rsidR="00810200" w:rsidRPr="003D168A" w:rsidRDefault="003D168A" w:rsidP="003D168A">
      <w:pPr>
        <w:spacing w:line="560" w:lineRule="exact"/>
        <w:ind w:firstLineChars="200" w:firstLine="562"/>
        <w:jc w:val="center"/>
        <w:rPr>
          <w:rFonts w:asciiTheme="majorEastAsia" w:eastAsiaTheme="majorEastAsia" w:hAnsiTheme="majorEastAsia"/>
          <w:b/>
          <w:sz w:val="28"/>
          <w:szCs w:val="28"/>
        </w:rPr>
      </w:pPr>
      <w:r w:rsidRPr="003D168A">
        <w:rPr>
          <w:rFonts w:asciiTheme="majorEastAsia" w:eastAsiaTheme="majorEastAsia" w:hAnsiTheme="majorEastAsia" w:hint="eastAsia"/>
          <w:b/>
          <w:sz w:val="28"/>
          <w:szCs w:val="28"/>
        </w:rPr>
        <w:t>张卿校长出席全国高职高专校长联席会议2019年年会</w:t>
      </w:r>
    </w:p>
    <w:p w:rsidR="001F708C" w:rsidRPr="001F708C" w:rsidRDefault="001F708C" w:rsidP="001F708C">
      <w:pPr>
        <w:spacing w:line="560" w:lineRule="exact"/>
        <w:ind w:firstLineChars="200" w:firstLine="560"/>
        <w:rPr>
          <w:rFonts w:asciiTheme="majorEastAsia" w:eastAsiaTheme="majorEastAsia" w:hAnsiTheme="majorEastAsia"/>
          <w:sz w:val="28"/>
          <w:szCs w:val="28"/>
        </w:rPr>
      </w:pPr>
      <w:r w:rsidRPr="001F708C">
        <w:rPr>
          <w:rFonts w:asciiTheme="majorEastAsia" w:eastAsiaTheme="majorEastAsia" w:hAnsiTheme="majorEastAsia" w:hint="eastAsia"/>
          <w:sz w:val="28"/>
          <w:szCs w:val="28"/>
        </w:rPr>
        <w:t>11月22日至23日，全国高职高专校长联席会议2019年年会在重庆召开，来自国家有关部委、省级教育行政部门及520多所高职院校等单位的1500余名代表参会。校党委副书记、校长张卿，校党委委员、副校长孟祥年出席会议。</w:t>
      </w:r>
    </w:p>
    <w:p w:rsidR="00CF2012" w:rsidRPr="001F708C" w:rsidRDefault="001F708C" w:rsidP="001F708C">
      <w:pPr>
        <w:spacing w:line="560" w:lineRule="exact"/>
        <w:ind w:firstLineChars="200" w:firstLine="560"/>
        <w:rPr>
          <w:rFonts w:asciiTheme="majorEastAsia" w:eastAsiaTheme="majorEastAsia" w:hAnsiTheme="majorEastAsia"/>
          <w:sz w:val="28"/>
          <w:szCs w:val="28"/>
        </w:rPr>
      </w:pPr>
      <w:r w:rsidRPr="001F708C">
        <w:rPr>
          <w:rFonts w:asciiTheme="majorEastAsia" w:eastAsiaTheme="majorEastAsia" w:hAnsiTheme="majorEastAsia" w:hint="eastAsia"/>
          <w:sz w:val="28"/>
          <w:szCs w:val="28"/>
        </w:rPr>
        <w:t>此次年会以“深改革·高赋能·强贡献”为主题。会上，教育部职业教育与成人教育司司长陈子季、副司长谢俐分别作了主旨报告。</w:t>
      </w:r>
    </w:p>
    <w:p w:rsidR="00CF2012" w:rsidRDefault="00CF2012" w:rsidP="00DC23DB">
      <w:pPr>
        <w:spacing w:line="560" w:lineRule="exact"/>
        <w:ind w:firstLineChars="200" w:firstLine="560"/>
        <w:rPr>
          <w:rFonts w:asciiTheme="majorEastAsia" w:eastAsiaTheme="majorEastAsia" w:hAnsiTheme="majorEastAsia"/>
          <w:sz w:val="28"/>
          <w:szCs w:val="28"/>
        </w:rPr>
      </w:pPr>
    </w:p>
    <w:p w:rsidR="001F708C" w:rsidRDefault="001F708C" w:rsidP="001F708C">
      <w:pPr>
        <w:spacing w:line="560" w:lineRule="exact"/>
        <w:ind w:firstLineChars="200" w:firstLine="562"/>
        <w:jc w:val="center"/>
        <w:rPr>
          <w:rFonts w:asciiTheme="majorEastAsia" w:eastAsiaTheme="majorEastAsia" w:hAnsiTheme="majorEastAsia"/>
          <w:b/>
          <w:sz w:val="28"/>
          <w:szCs w:val="28"/>
        </w:rPr>
      </w:pPr>
      <w:r w:rsidRPr="001F708C">
        <w:rPr>
          <w:rFonts w:asciiTheme="majorEastAsia" w:eastAsiaTheme="majorEastAsia" w:hAnsiTheme="majorEastAsia" w:hint="eastAsia"/>
          <w:b/>
          <w:sz w:val="28"/>
          <w:szCs w:val="28"/>
        </w:rPr>
        <w:t>热烈祝贺我校教师在第六届安徽省高校教师</w:t>
      </w:r>
    </w:p>
    <w:p w:rsidR="00CF2012" w:rsidRPr="001F708C" w:rsidRDefault="001F708C" w:rsidP="001F708C">
      <w:pPr>
        <w:spacing w:line="560" w:lineRule="exact"/>
        <w:ind w:firstLineChars="200" w:firstLine="562"/>
        <w:jc w:val="center"/>
        <w:rPr>
          <w:rFonts w:asciiTheme="majorEastAsia" w:eastAsiaTheme="majorEastAsia" w:hAnsiTheme="majorEastAsia"/>
          <w:b/>
          <w:sz w:val="28"/>
          <w:szCs w:val="28"/>
        </w:rPr>
      </w:pPr>
      <w:r w:rsidRPr="001F708C">
        <w:rPr>
          <w:rFonts w:asciiTheme="majorEastAsia" w:eastAsiaTheme="majorEastAsia" w:hAnsiTheme="majorEastAsia" w:hint="eastAsia"/>
          <w:b/>
          <w:sz w:val="28"/>
          <w:szCs w:val="28"/>
        </w:rPr>
        <w:t>就业指导课程教学大赛决赛中喜获金奖</w:t>
      </w:r>
    </w:p>
    <w:p w:rsidR="00CF2012" w:rsidRDefault="001F708C" w:rsidP="001F708C">
      <w:pPr>
        <w:spacing w:line="560" w:lineRule="exact"/>
        <w:ind w:firstLineChars="200" w:firstLine="560"/>
        <w:rPr>
          <w:rFonts w:asciiTheme="majorEastAsia" w:eastAsiaTheme="majorEastAsia" w:hAnsiTheme="majorEastAsia"/>
          <w:sz w:val="28"/>
          <w:szCs w:val="28"/>
        </w:rPr>
      </w:pPr>
      <w:r w:rsidRPr="001F708C">
        <w:rPr>
          <w:rFonts w:asciiTheme="majorEastAsia" w:eastAsiaTheme="majorEastAsia" w:hAnsiTheme="majorEastAsia" w:hint="eastAsia"/>
          <w:sz w:val="28"/>
          <w:szCs w:val="28"/>
        </w:rPr>
        <w:t>11月23日，第六届安徽省高校教师就业指导课程大赛决赛暨颁</w:t>
      </w:r>
      <w:r w:rsidRPr="001F708C">
        <w:rPr>
          <w:rFonts w:asciiTheme="majorEastAsia" w:eastAsiaTheme="majorEastAsia" w:hAnsiTheme="majorEastAsia" w:hint="eastAsia"/>
          <w:sz w:val="28"/>
          <w:szCs w:val="28"/>
        </w:rPr>
        <w:lastRenderedPageBreak/>
        <w:t>奖典礼在合肥圆满落幕。来自全省32所高校的就业指导课教师齐聚一堂，同台竞技，经过激烈角逐，我校刘静老师获得专科组金奖。</w:t>
      </w:r>
    </w:p>
    <w:p w:rsidR="00CF2012" w:rsidRDefault="00CF2012" w:rsidP="001F708C">
      <w:pPr>
        <w:spacing w:line="560" w:lineRule="exact"/>
        <w:ind w:firstLineChars="200" w:firstLine="560"/>
        <w:rPr>
          <w:rFonts w:asciiTheme="majorEastAsia" w:eastAsiaTheme="majorEastAsia" w:hAnsiTheme="majorEastAsia"/>
          <w:sz w:val="28"/>
          <w:szCs w:val="28"/>
        </w:rPr>
      </w:pPr>
    </w:p>
    <w:p w:rsidR="003E33CF" w:rsidRDefault="003E33CF" w:rsidP="003E33CF">
      <w:pPr>
        <w:spacing w:line="560" w:lineRule="exact"/>
        <w:ind w:firstLineChars="200" w:firstLine="562"/>
        <w:jc w:val="center"/>
        <w:rPr>
          <w:rFonts w:asciiTheme="majorEastAsia" w:eastAsiaTheme="majorEastAsia" w:hAnsiTheme="majorEastAsia"/>
          <w:b/>
          <w:sz w:val="28"/>
          <w:szCs w:val="28"/>
        </w:rPr>
      </w:pPr>
      <w:r w:rsidRPr="003E33CF">
        <w:rPr>
          <w:rFonts w:asciiTheme="majorEastAsia" w:eastAsiaTheme="majorEastAsia" w:hAnsiTheme="majorEastAsia" w:hint="eastAsia"/>
          <w:b/>
          <w:sz w:val="28"/>
          <w:szCs w:val="28"/>
        </w:rPr>
        <w:t>我校两个基层党组织入选</w:t>
      </w:r>
    </w:p>
    <w:p w:rsidR="00CF2012" w:rsidRPr="003E33CF" w:rsidRDefault="003E33CF" w:rsidP="003E33CF">
      <w:pPr>
        <w:spacing w:line="560" w:lineRule="exact"/>
        <w:ind w:firstLineChars="200" w:firstLine="562"/>
        <w:jc w:val="center"/>
        <w:rPr>
          <w:rFonts w:asciiTheme="majorEastAsia" w:eastAsiaTheme="majorEastAsia" w:hAnsiTheme="majorEastAsia"/>
          <w:b/>
          <w:sz w:val="28"/>
          <w:szCs w:val="28"/>
        </w:rPr>
      </w:pPr>
      <w:r w:rsidRPr="003E33CF">
        <w:rPr>
          <w:rFonts w:asciiTheme="majorEastAsia" w:eastAsiaTheme="majorEastAsia" w:hAnsiTheme="majorEastAsia" w:hint="eastAsia"/>
          <w:b/>
          <w:sz w:val="28"/>
          <w:szCs w:val="28"/>
        </w:rPr>
        <w:t>首批全省党建工作标杆院系、样板支部培育创建单位</w:t>
      </w:r>
    </w:p>
    <w:p w:rsidR="001F708C" w:rsidRDefault="003E33CF" w:rsidP="003E33CF">
      <w:pPr>
        <w:spacing w:line="560" w:lineRule="exact"/>
        <w:ind w:firstLineChars="200" w:firstLine="560"/>
        <w:rPr>
          <w:rFonts w:asciiTheme="majorEastAsia" w:eastAsiaTheme="majorEastAsia" w:hAnsiTheme="majorEastAsia"/>
          <w:sz w:val="28"/>
          <w:szCs w:val="28"/>
        </w:rPr>
      </w:pPr>
      <w:r w:rsidRPr="003E33CF">
        <w:rPr>
          <w:rFonts w:asciiTheme="majorEastAsia" w:eastAsiaTheme="majorEastAsia" w:hAnsiTheme="majorEastAsia" w:hint="eastAsia"/>
          <w:sz w:val="28"/>
          <w:szCs w:val="28"/>
        </w:rPr>
        <w:t>近日，中共安徽省委教育工委公布首批全省党建工作示范高校、标杆院系、样板支部培育创建单位名单。我校文化旅游学院党总支部入选首批“全省党建工作标杆院系”培育创建单位；财会金融学院学生党支部入选首批“全省党建工作样板支部”培育创建单位。</w:t>
      </w:r>
    </w:p>
    <w:p w:rsidR="001F708C" w:rsidRDefault="001F708C" w:rsidP="00DC23DB">
      <w:pPr>
        <w:spacing w:line="560" w:lineRule="exact"/>
        <w:ind w:firstLineChars="200" w:firstLine="560"/>
        <w:rPr>
          <w:rFonts w:asciiTheme="majorEastAsia" w:eastAsiaTheme="majorEastAsia" w:hAnsiTheme="majorEastAsia"/>
          <w:sz w:val="28"/>
          <w:szCs w:val="28"/>
        </w:rPr>
      </w:pPr>
    </w:p>
    <w:p w:rsidR="001F708C" w:rsidRPr="00863372" w:rsidRDefault="00863372" w:rsidP="00863372">
      <w:pPr>
        <w:spacing w:line="560" w:lineRule="exact"/>
        <w:ind w:firstLineChars="200" w:firstLine="562"/>
        <w:jc w:val="center"/>
        <w:rPr>
          <w:rFonts w:asciiTheme="majorEastAsia" w:eastAsiaTheme="majorEastAsia" w:hAnsiTheme="majorEastAsia"/>
          <w:b/>
          <w:sz w:val="28"/>
          <w:szCs w:val="28"/>
        </w:rPr>
      </w:pPr>
      <w:r w:rsidRPr="00863372">
        <w:rPr>
          <w:rFonts w:asciiTheme="majorEastAsia" w:eastAsiaTheme="majorEastAsia" w:hAnsiTheme="majorEastAsia" w:hint="eastAsia"/>
          <w:b/>
          <w:sz w:val="28"/>
          <w:szCs w:val="28"/>
        </w:rPr>
        <w:t>我校承办智能财税1+X证书安徽省师资培训</w:t>
      </w:r>
    </w:p>
    <w:p w:rsidR="00CF2012" w:rsidRDefault="00863372" w:rsidP="00863372">
      <w:pPr>
        <w:spacing w:line="560" w:lineRule="exact"/>
        <w:ind w:firstLineChars="200" w:firstLine="560"/>
        <w:rPr>
          <w:rFonts w:asciiTheme="majorEastAsia" w:eastAsiaTheme="majorEastAsia" w:hAnsiTheme="majorEastAsia"/>
          <w:sz w:val="28"/>
          <w:szCs w:val="28"/>
        </w:rPr>
      </w:pPr>
      <w:r w:rsidRPr="00863372">
        <w:rPr>
          <w:rFonts w:asciiTheme="majorEastAsia" w:eastAsiaTheme="majorEastAsia" w:hAnsiTheme="majorEastAsia" w:hint="eastAsia"/>
          <w:sz w:val="28"/>
          <w:szCs w:val="28"/>
        </w:rPr>
        <w:t>11月22日至26日，智能财税1+X证书职业技能等级证书师资培训在我校隆重开班。校党委副书记、纪委书记王孝胜，校党委委员、组织部部长韩凤芝，财会金融学院院长余海萍，中联集团教育科技有限公司安徽区域经理吴胜兵参加开班仪式。</w:t>
      </w:r>
    </w:p>
    <w:p w:rsidR="00863372" w:rsidRDefault="00863372" w:rsidP="00863372">
      <w:pPr>
        <w:spacing w:line="560" w:lineRule="exact"/>
        <w:ind w:firstLineChars="200" w:firstLine="560"/>
        <w:rPr>
          <w:rFonts w:asciiTheme="majorEastAsia" w:eastAsiaTheme="majorEastAsia" w:hAnsiTheme="majorEastAsia"/>
          <w:sz w:val="28"/>
          <w:szCs w:val="28"/>
        </w:rPr>
      </w:pPr>
      <w:r w:rsidRPr="00863372">
        <w:rPr>
          <w:rFonts w:asciiTheme="majorEastAsia" w:eastAsiaTheme="majorEastAsia" w:hAnsiTheme="majorEastAsia" w:hint="eastAsia"/>
          <w:sz w:val="28"/>
          <w:szCs w:val="28"/>
        </w:rPr>
        <w:t>此次培训由我校财会金融学院承办，来自全省21所中高职院校共60名教师参加。互联网、大数据等现代技术在财税行业运用等内容帮助参</w:t>
      </w:r>
      <w:proofErr w:type="gramStart"/>
      <w:r w:rsidRPr="00863372">
        <w:rPr>
          <w:rFonts w:asciiTheme="majorEastAsia" w:eastAsiaTheme="majorEastAsia" w:hAnsiTheme="majorEastAsia" w:hint="eastAsia"/>
          <w:sz w:val="28"/>
          <w:szCs w:val="28"/>
        </w:rPr>
        <w:t>训教师</w:t>
      </w:r>
      <w:proofErr w:type="gramEnd"/>
      <w:r w:rsidRPr="00863372">
        <w:rPr>
          <w:rFonts w:asciiTheme="majorEastAsia" w:eastAsiaTheme="majorEastAsia" w:hAnsiTheme="majorEastAsia" w:hint="eastAsia"/>
          <w:sz w:val="28"/>
          <w:szCs w:val="28"/>
        </w:rPr>
        <w:t>加深了对1+X证书制度设计的理解。</w:t>
      </w:r>
    </w:p>
    <w:p w:rsidR="00863372" w:rsidRDefault="00863372" w:rsidP="00DC23DB">
      <w:pPr>
        <w:spacing w:line="560" w:lineRule="exact"/>
        <w:ind w:firstLineChars="200" w:firstLine="560"/>
        <w:rPr>
          <w:rFonts w:asciiTheme="majorEastAsia" w:eastAsiaTheme="majorEastAsia" w:hAnsiTheme="majorEastAsia"/>
          <w:sz w:val="28"/>
          <w:szCs w:val="28"/>
        </w:rPr>
      </w:pPr>
    </w:p>
    <w:p w:rsidR="00E91AF9" w:rsidRDefault="00E91AF9" w:rsidP="00E91AF9">
      <w:pPr>
        <w:spacing w:line="560" w:lineRule="exact"/>
        <w:ind w:firstLineChars="200" w:firstLine="562"/>
        <w:jc w:val="center"/>
        <w:rPr>
          <w:rFonts w:asciiTheme="majorEastAsia" w:eastAsiaTheme="majorEastAsia" w:hAnsiTheme="majorEastAsia"/>
          <w:b/>
          <w:sz w:val="28"/>
          <w:szCs w:val="28"/>
        </w:rPr>
      </w:pPr>
      <w:r w:rsidRPr="00E91AF9">
        <w:rPr>
          <w:rFonts w:asciiTheme="majorEastAsia" w:eastAsiaTheme="majorEastAsia" w:hAnsiTheme="majorEastAsia" w:hint="eastAsia"/>
          <w:b/>
          <w:sz w:val="28"/>
          <w:szCs w:val="28"/>
        </w:rPr>
        <w:t>热烈祝贺我校2007届校友</w:t>
      </w:r>
      <w:proofErr w:type="gramStart"/>
      <w:r w:rsidRPr="00E91AF9">
        <w:rPr>
          <w:rFonts w:asciiTheme="majorEastAsia" w:eastAsiaTheme="majorEastAsia" w:hAnsiTheme="majorEastAsia" w:hint="eastAsia"/>
          <w:b/>
          <w:sz w:val="28"/>
          <w:szCs w:val="28"/>
        </w:rPr>
        <w:t>仰时威入围</w:t>
      </w:r>
      <w:proofErr w:type="gramEnd"/>
    </w:p>
    <w:p w:rsidR="00863372" w:rsidRPr="00E91AF9" w:rsidRDefault="00E91AF9" w:rsidP="00E91AF9">
      <w:pPr>
        <w:spacing w:line="560" w:lineRule="exact"/>
        <w:ind w:firstLineChars="200" w:firstLine="562"/>
        <w:jc w:val="center"/>
        <w:rPr>
          <w:rFonts w:asciiTheme="majorEastAsia" w:eastAsiaTheme="majorEastAsia" w:hAnsiTheme="majorEastAsia"/>
          <w:b/>
          <w:sz w:val="28"/>
          <w:szCs w:val="28"/>
        </w:rPr>
      </w:pPr>
      <w:r w:rsidRPr="00E91AF9">
        <w:rPr>
          <w:rFonts w:asciiTheme="majorEastAsia" w:eastAsiaTheme="majorEastAsia" w:hAnsiTheme="majorEastAsia" w:hint="eastAsia"/>
          <w:b/>
          <w:sz w:val="28"/>
          <w:szCs w:val="28"/>
        </w:rPr>
        <w:t>全国“最美基层高校毕业生”终评环节</w:t>
      </w:r>
    </w:p>
    <w:p w:rsidR="00863372" w:rsidRDefault="00E91AF9" w:rsidP="00E91AF9">
      <w:pPr>
        <w:spacing w:line="560" w:lineRule="exact"/>
        <w:ind w:firstLineChars="200" w:firstLine="560"/>
        <w:rPr>
          <w:rFonts w:asciiTheme="majorEastAsia" w:eastAsiaTheme="majorEastAsia" w:hAnsiTheme="majorEastAsia"/>
          <w:sz w:val="28"/>
          <w:szCs w:val="28"/>
        </w:rPr>
      </w:pPr>
      <w:r w:rsidRPr="00E91AF9">
        <w:rPr>
          <w:rFonts w:asciiTheme="majorEastAsia" w:eastAsiaTheme="majorEastAsia" w:hAnsiTheme="majorEastAsia" w:hint="eastAsia"/>
          <w:sz w:val="28"/>
          <w:szCs w:val="28"/>
        </w:rPr>
        <w:t>近日，全国“最美基层高校毕业生”遴选推荐工作落下帷幕，我校2007届校友</w:t>
      </w:r>
      <w:proofErr w:type="gramStart"/>
      <w:r w:rsidRPr="00E91AF9">
        <w:rPr>
          <w:rFonts w:asciiTheme="majorEastAsia" w:eastAsiaTheme="majorEastAsia" w:hAnsiTheme="majorEastAsia" w:hint="eastAsia"/>
          <w:sz w:val="28"/>
          <w:szCs w:val="28"/>
        </w:rPr>
        <w:t>仰时威与</w:t>
      </w:r>
      <w:proofErr w:type="gramEnd"/>
      <w:r w:rsidRPr="00E91AF9">
        <w:rPr>
          <w:rFonts w:asciiTheme="majorEastAsia" w:eastAsiaTheme="majorEastAsia" w:hAnsiTheme="majorEastAsia" w:hint="eastAsia"/>
          <w:sz w:val="28"/>
          <w:szCs w:val="28"/>
        </w:rPr>
        <w:t>65名来自各行各业的优秀典型共同入围全国“最美基层高校毕业生”终评环节。</w:t>
      </w:r>
    </w:p>
    <w:p w:rsidR="00863372" w:rsidRPr="00FD4C20" w:rsidRDefault="00FD4C20" w:rsidP="00FD4C20">
      <w:pPr>
        <w:spacing w:line="560" w:lineRule="exact"/>
        <w:ind w:firstLineChars="200" w:firstLine="562"/>
        <w:jc w:val="center"/>
        <w:rPr>
          <w:rFonts w:asciiTheme="majorEastAsia" w:eastAsiaTheme="majorEastAsia" w:hAnsiTheme="majorEastAsia"/>
          <w:b/>
          <w:sz w:val="28"/>
          <w:szCs w:val="28"/>
        </w:rPr>
      </w:pPr>
      <w:r w:rsidRPr="00FD4C20">
        <w:rPr>
          <w:rFonts w:asciiTheme="majorEastAsia" w:eastAsiaTheme="majorEastAsia" w:hAnsiTheme="majorEastAsia" w:hint="eastAsia"/>
          <w:b/>
          <w:sz w:val="28"/>
          <w:szCs w:val="28"/>
        </w:rPr>
        <w:lastRenderedPageBreak/>
        <w:t>第四届安徽省摄影行业职业技能竞赛总决赛在我校举办</w:t>
      </w:r>
    </w:p>
    <w:p w:rsidR="00863372" w:rsidRDefault="00FD4C20" w:rsidP="00FD4C20">
      <w:pPr>
        <w:spacing w:line="560" w:lineRule="exact"/>
        <w:ind w:firstLineChars="200" w:firstLine="560"/>
        <w:rPr>
          <w:rFonts w:asciiTheme="majorEastAsia" w:eastAsiaTheme="majorEastAsia" w:hAnsiTheme="majorEastAsia"/>
          <w:sz w:val="28"/>
          <w:szCs w:val="28"/>
        </w:rPr>
      </w:pPr>
      <w:r w:rsidRPr="00FD4C20">
        <w:rPr>
          <w:rFonts w:asciiTheme="majorEastAsia" w:eastAsiaTheme="majorEastAsia" w:hAnsiTheme="majorEastAsia" w:hint="eastAsia"/>
          <w:sz w:val="28"/>
          <w:szCs w:val="28"/>
        </w:rPr>
        <w:t>11月28日，第四届安徽省摄影行业职业技能竞赛总决赛在我校举行。来自我省摄影行业企业的职业技能选手、模特和嘉宾、专家、媒体及组委会人员等300余人参加了开幕启动仪式。</w:t>
      </w:r>
    </w:p>
    <w:p w:rsidR="00FD4C20" w:rsidRPr="00C33E4E" w:rsidRDefault="00C33E4E" w:rsidP="00C33E4E">
      <w:pPr>
        <w:spacing w:line="560" w:lineRule="exact"/>
        <w:ind w:firstLineChars="200" w:firstLine="560"/>
        <w:rPr>
          <w:rFonts w:asciiTheme="majorEastAsia" w:eastAsiaTheme="majorEastAsia" w:hAnsiTheme="majorEastAsia"/>
          <w:sz w:val="28"/>
          <w:szCs w:val="28"/>
        </w:rPr>
      </w:pPr>
      <w:r w:rsidRPr="00C33E4E">
        <w:rPr>
          <w:rFonts w:asciiTheme="majorEastAsia" w:eastAsiaTheme="majorEastAsia" w:hAnsiTheme="majorEastAsia" w:hint="eastAsia"/>
          <w:sz w:val="28"/>
          <w:szCs w:val="28"/>
        </w:rPr>
        <w:t>本次竞赛总决赛设人像摄影师、人像化妆师、数字艺术设计师（数码图像处理师）三个项目。我校选派了8名选手参加摄影组比赛。在长达5个小时的比拼中，不同赛项的选手均取得了优异的成绩。</w:t>
      </w:r>
    </w:p>
    <w:p w:rsidR="00FD4C20" w:rsidRDefault="00FD4C20" w:rsidP="00DC23DB">
      <w:pPr>
        <w:spacing w:line="560" w:lineRule="exact"/>
        <w:ind w:firstLineChars="200" w:firstLine="560"/>
        <w:rPr>
          <w:rFonts w:asciiTheme="majorEastAsia" w:eastAsiaTheme="majorEastAsia" w:hAnsiTheme="majorEastAsia"/>
          <w:sz w:val="28"/>
          <w:szCs w:val="28"/>
        </w:rPr>
      </w:pPr>
    </w:p>
    <w:p w:rsidR="00FD4C20" w:rsidRDefault="00FD4C20"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Default="007A697F" w:rsidP="00DC23DB">
      <w:pPr>
        <w:spacing w:line="560" w:lineRule="exact"/>
        <w:ind w:firstLineChars="200" w:firstLine="560"/>
        <w:rPr>
          <w:rFonts w:asciiTheme="majorEastAsia" w:eastAsiaTheme="majorEastAsia" w:hAnsiTheme="majorEastAsia" w:hint="eastAsia"/>
          <w:sz w:val="28"/>
          <w:szCs w:val="28"/>
        </w:rPr>
      </w:pPr>
    </w:p>
    <w:p w:rsidR="007A697F" w:rsidRPr="00CF2012" w:rsidRDefault="007A697F"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63" w:rsidRDefault="00F20663" w:rsidP="00DC23DB">
      <w:r>
        <w:separator/>
      </w:r>
    </w:p>
  </w:endnote>
  <w:endnote w:type="continuationSeparator" w:id="0">
    <w:p w:rsidR="00F20663" w:rsidRDefault="00F20663"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7A4372" w:rsidRPr="007A4372">
          <w:rPr>
            <w:rFonts w:ascii="仿宋_GB2312" w:eastAsia="仿宋_GB2312"/>
            <w:noProof/>
            <w:sz w:val="22"/>
            <w:szCs w:val="22"/>
            <w:lang w:val="zh-CN"/>
          </w:rPr>
          <w:t>-</w:t>
        </w:r>
        <w:r w:rsidR="007A4372">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7A4372" w:rsidRPr="007A4372">
          <w:rPr>
            <w:rFonts w:ascii="仿宋_GB2312" w:eastAsia="仿宋_GB2312"/>
            <w:noProof/>
            <w:lang w:val="zh-CN"/>
          </w:rPr>
          <w:t>-</w:t>
        </w:r>
        <w:r w:rsidR="007A4372">
          <w:rPr>
            <w:rFonts w:ascii="仿宋_GB2312" w:eastAsia="仿宋_GB2312"/>
            <w:noProof/>
          </w:rPr>
          <w:t xml:space="preserve"> 13 -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63" w:rsidRDefault="00F20663" w:rsidP="00DC23DB">
      <w:r>
        <w:separator/>
      </w:r>
    </w:p>
  </w:footnote>
  <w:footnote w:type="continuationSeparator" w:id="0">
    <w:p w:rsidR="00F20663" w:rsidRDefault="00F20663"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9322D"/>
    <w:rsid w:val="00104B50"/>
    <w:rsid w:val="00104F56"/>
    <w:rsid w:val="001101A8"/>
    <w:rsid w:val="00122783"/>
    <w:rsid w:val="00122956"/>
    <w:rsid w:val="00154686"/>
    <w:rsid w:val="00162537"/>
    <w:rsid w:val="0017099E"/>
    <w:rsid w:val="001751B9"/>
    <w:rsid w:val="00184F1D"/>
    <w:rsid w:val="001B1DBE"/>
    <w:rsid w:val="001F4386"/>
    <w:rsid w:val="001F708C"/>
    <w:rsid w:val="0020333A"/>
    <w:rsid w:val="00222632"/>
    <w:rsid w:val="00226DEB"/>
    <w:rsid w:val="00280E21"/>
    <w:rsid w:val="002A0D75"/>
    <w:rsid w:val="002A5D79"/>
    <w:rsid w:val="002A7F18"/>
    <w:rsid w:val="002B3689"/>
    <w:rsid w:val="002C3F57"/>
    <w:rsid w:val="002D2E3A"/>
    <w:rsid w:val="002E0FFB"/>
    <w:rsid w:val="003114D5"/>
    <w:rsid w:val="00311F80"/>
    <w:rsid w:val="00312FF8"/>
    <w:rsid w:val="00314280"/>
    <w:rsid w:val="0031596E"/>
    <w:rsid w:val="00315F8B"/>
    <w:rsid w:val="00323F4B"/>
    <w:rsid w:val="00331D0D"/>
    <w:rsid w:val="00347619"/>
    <w:rsid w:val="0035668F"/>
    <w:rsid w:val="00385277"/>
    <w:rsid w:val="003907D1"/>
    <w:rsid w:val="00393F0C"/>
    <w:rsid w:val="003B746F"/>
    <w:rsid w:val="003C0B87"/>
    <w:rsid w:val="003D168A"/>
    <w:rsid w:val="003D4AC7"/>
    <w:rsid w:val="003E33CF"/>
    <w:rsid w:val="003F120D"/>
    <w:rsid w:val="00433F65"/>
    <w:rsid w:val="004740D2"/>
    <w:rsid w:val="004748A8"/>
    <w:rsid w:val="004777F2"/>
    <w:rsid w:val="004944F0"/>
    <w:rsid w:val="004A705F"/>
    <w:rsid w:val="004A7662"/>
    <w:rsid w:val="004B4CB0"/>
    <w:rsid w:val="00515161"/>
    <w:rsid w:val="005168D7"/>
    <w:rsid w:val="005320A1"/>
    <w:rsid w:val="00542D95"/>
    <w:rsid w:val="00560FF1"/>
    <w:rsid w:val="00562A84"/>
    <w:rsid w:val="0056365F"/>
    <w:rsid w:val="00565127"/>
    <w:rsid w:val="00570798"/>
    <w:rsid w:val="005719BF"/>
    <w:rsid w:val="00572D8C"/>
    <w:rsid w:val="00582410"/>
    <w:rsid w:val="005C2E61"/>
    <w:rsid w:val="005F1B03"/>
    <w:rsid w:val="006123E4"/>
    <w:rsid w:val="006240C6"/>
    <w:rsid w:val="00656A64"/>
    <w:rsid w:val="00656EEE"/>
    <w:rsid w:val="006705B8"/>
    <w:rsid w:val="00670FD2"/>
    <w:rsid w:val="006753BF"/>
    <w:rsid w:val="00687090"/>
    <w:rsid w:val="006946CB"/>
    <w:rsid w:val="006960F3"/>
    <w:rsid w:val="00697055"/>
    <w:rsid w:val="006A7E1C"/>
    <w:rsid w:val="006E349F"/>
    <w:rsid w:val="006E45A7"/>
    <w:rsid w:val="006F4FB4"/>
    <w:rsid w:val="007067E9"/>
    <w:rsid w:val="00715A70"/>
    <w:rsid w:val="0073098A"/>
    <w:rsid w:val="00735C97"/>
    <w:rsid w:val="00755DD2"/>
    <w:rsid w:val="0077494E"/>
    <w:rsid w:val="007912A0"/>
    <w:rsid w:val="007A3C45"/>
    <w:rsid w:val="007A4372"/>
    <w:rsid w:val="007A697F"/>
    <w:rsid w:val="007D0F9C"/>
    <w:rsid w:val="008061B3"/>
    <w:rsid w:val="00810200"/>
    <w:rsid w:val="00827DCD"/>
    <w:rsid w:val="008361C4"/>
    <w:rsid w:val="0083795C"/>
    <w:rsid w:val="00863372"/>
    <w:rsid w:val="00886968"/>
    <w:rsid w:val="0089276D"/>
    <w:rsid w:val="008B4F3B"/>
    <w:rsid w:val="008D3543"/>
    <w:rsid w:val="00913C8B"/>
    <w:rsid w:val="00915A4E"/>
    <w:rsid w:val="009207A0"/>
    <w:rsid w:val="009242BA"/>
    <w:rsid w:val="00943064"/>
    <w:rsid w:val="00955E5A"/>
    <w:rsid w:val="00961C11"/>
    <w:rsid w:val="00967157"/>
    <w:rsid w:val="00972197"/>
    <w:rsid w:val="00984B2C"/>
    <w:rsid w:val="009B0963"/>
    <w:rsid w:val="009C2C51"/>
    <w:rsid w:val="009C3407"/>
    <w:rsid w:val="009D2C53"/>
    <w:rsid w:val="009D4B29"/>
    <w:rsid w:val="009F5136"/>
    <w:rsid w:val="00A0385F"/>
    <w:rsid w:val="00A06204"/>
    <w:rsid w:val="00A15322"/>
    <w:rsid w:val="00A36BE6"/>
    <w:rsid w:val="00A509D1"/>
    <w:rsid w:val="00A53BF5"/>
    <w:rsid w:val="00A63EE4"/>
    <w:rsid w:val="00AF4A8D"/>
    <w:rsid w:val="00B0267B"/>
    <w:rsid w:val="00B21236"/>
    <w:rsid w:val="00B23CAF"/>
    <w:rsid w:val="00B25330"/>
    <w:rsid w:val="00B51047"/>
    <w:rsid w:val="00B560B3"/>
    <w:rsid w:val="00B57704"/>
    <w:rsid w:val="00B61CF2"/>
    <w:rsid w:val="00B66AD7"/>
    <w:rsid w:val="00BA3869"/>
    <w:rsid w:val="00BD776A"/>
    <w:rsid w:val="00BE36A9"/>
    <w:rsid w:val="00BE49CB"/>
    <w:rsid w:val="00C05CA6"/>
    <w:rsid w:val="00C33E4E"/>
    <w:rsid w:val="00C44A39"/>
    <w:rsid w:val="00C538A3"/>
    <w:rsid w:val="00C7628B"/>
    <w:rsid w:val="00C76995"/>
    <w:rsid w:val="00C800FF"/>
    <w:rsid w:val="00C84279"/>
    <w:rsid w:val="00C8785D"/>
    <w:rsid w:val="00CA4C52"/>
    <w:rsid w:val="00CB3FC3"/>
    <w:rsid w:val="00CC7050"/>
    <w:rsid w:val="00CF2012"/>
    <w:rsid w:val="00D169B8"/>
    <w:rsid w:val="00D26DC0"/>
    <w:rsid w:val="00D2791A"/>
    <w:rsid w:val="00D51338"/>
    <w:rsid w:val="00D80D71"/>
    <w:rsid w:val="00D817C3"/>
    <w:rsid w:val="00D84EAF"/>
    <w:rsid w:val="00DA5F9B"/>
    <w:rsid w:val="00DC23DB"/>
    <w:rsid w:val="00DF09EE"/>
    <w:rsid w:val="00E03BAB"/>
    <w:rsid w:val="00E24541"/>
    <w:rsid w:val="00E2611A"/>
    <w:rsid w:val="00E41790"/>
    <w:rsid w:val="00E74B5D"/>
    <w:rsid w:val="00E91AF9"/>
    <w:rsid w:val="00EA0A79"/>
    <w:rsid w:val="00EC56E3"/>
    <w:rsid w:val="00EE407C"/>
    <w:rsid w:val="00EF29D1"/>
    <w:rsid w:val="00F02EFF"/>
    <w:rsid w:val="00F04911"/>
    <w:rsid w:val="00F0706B"/>
    <w:rsid w:val="00F15F98"/>
    <w:rsid w:val="00F20663"/>
    <w:rsid w:val="00F64AF1"/>
    <w:rsid w:val="00FB4E87"/>
    <w:rsid w:val="00FD4C20"/>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83319">
      <w:bodyDiv w:val="1"/>
      <w:marLeft w:val="0"/>
      <w:marRight w:val="0"/>
      <w:marTop w:val="0"/>
      <w:marBottom w:val="0"/>
      <w:divBdr>
        <w:top w:val="none" w:sz="0" w:space="0" w:color="auto"/>
        <w:left w:val="none" w:sz="0" w:space="0" w:color="auto"/>
        <w:bottom w:val="none" w:sz="0" w:space="0" w:color="auto"/>
        <w:right w:val="none" w:sz="0" w:space="0" w:color="auto"/>
      </w:divBdr>
      <w:divsChild>
        <w:div w:id="152573113">
          <w:marLeft w:val="0"/>
          <w:marRight w:val="0"/>
          <w:marTop w:val="0"/>
          <w:marBottom w:val="0"/>
          <w:divBdr>
            <w:top w:val="none" w:sz="0" w:space="0" w:color="auto"/>
            <w:left w:val="none" w:sz="0" w:space="0" w:color="auto"/>
            <w:bottom w:val="none" w:sz="0" w:space="0" w:color="auto"/>
            <w:right w:val="none" w:sz="0" w:space="0" w:color="auto"/>
          </w:divBdr>
          <w:divsChild>
            <w:div w:id="328020225">
              <w:marLeft w:val="0"/>
              <w:marRight w:val="0"/>
              <w:marTop w:val="0"/>
              <w:marBottom w:val="0"/>
              <w:divBdr>
                <w:top w:val="none" w:sz="0" w:space="0" w:color="auto"/>
                <w:left w:val="none" w:sz="0" w:space="0" w:color="auto"/>
                <w:bottom w:val="none" w:sz="0" w:space="0" w:color="auto"/>
                <w:right w:val="none" w:sz="0" w:space="0" w:color="auto"/>
              </w:divBdr>
              <w:divsChild>
                <w:div w:id="1564944501">
                  <w:marLeft w:val="0"/>
                  <w:marRight w:val="0"/>
                  <w:marTop w:val="0"/>
                  <w:marBottom w:val="0"/>
                  <w:divBdr>
                    <w:top w:val="none" w:sz="0" w:space="0" w:color="auto"/>
                    <w:left w:val="none" w:sz="0" w:space="0" w:color="auto"/>
                    <w:bottom w:val="none" w:sz="0" w:space="0" w:color="auto"/>
                    <w:right w:val="none" w:sz="0" w:space="0" w:color="auto"/>
                  </w:divBdr>
                  <w:divsChild>
                    <w:div w:id="612054245">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sChild>
                            <w:div w:id="784085329">
                              <w:marLeft w:val="0"/>
                              <w:marRight w:val="0"/>
                              <w:marTop w:val="0"/>
                              <w:marBottom w:val="0"/>
                              <w:divBdr>
                                <w:top w:val="none" w:sz="0" w:space="0" w:color="auto"/>
                                <w:left w:val="none" w:sz="0" w:space="0" w:color="auto"/>
                                <w:bottom w:val="none" w:sz="0" w:space="0" w:color="auto"/>
                                <w:right w:val="none" w:sz="0" w:space="0" w:color="auto"/>
                              </w:divBdr>
                              <w:divsChild>
                                <w:div w:id="6526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51105">
      <w:bodyDiv w:val="1"/>
      <w:marLeft w:val="0"/>
      <w:marRight w:val="0"/>
      <w:marTop w:val="0"/>
      <w:marBottom w:val="0"/>
      <w:divBdr>
        <w:top w:val="none" w:sz="0" w:space="0" w:color="auto"/>
        <w:left w:val="none" w:sz="0" w:space="0" w:color="auto"/>
        <w:bottom w:val="none" w:sz="0" w:space="0" w:color="auto"/>
        <w:right w:val="none" w:sz="0" w:space="0" w:color="auto"/>
      </w:divBdr>
      <w:divsChild>
        <w:div w:id="642542389">
          <w:marLeft w:val="0"/>
          <w:marRight w:val="0"/>
          <w:marTop w:val="0"/>
          <w:marBottom w:val="0"/>
          <w:divBdr>
            <w:top w:val="none" w:sz="0" w:space="0" w:color="auto"/>
            <w:left w:val="none" w:sz="0" w:space="0" w:color="auto"/>
            <w:bottom w:val="none" w:sz="0" w:space="0" w:color="auto"/>
            <w:right w:val="none" w:sz="0" w:space="0" w:color="auto"/>
          </w:divBdr>
          <w:divsChild>
            <w:div w:id="1044524883">
              <w:marLeft w:val="0"/>
              <w:marRight w:val="0"/>
              <w:marTop w:val="0"/>
              <w:marBottom w:val="0"/>
              <w:divBdr>
                <w:top w:val="none" w:sz="0" w:space="0" w:color="auto"/>
                <w:left w:val="none" w:sz="0" w:space="0" w:color="auto"/>
                <w:bottom w:val="none" w:sz="0" w:space="0" w:color="auto"/>
                <w:right w:val="none" w:sz="0" w:space="0" w:color="auto"/>
              </w:divBdr>
              <w:divsChild>
                <w:div w:id="2098673416">
                  <w:marLeft w:val="0"/>
                  <w:marRight w:val="0"/>
                  <w:marTop w:val="0"/>
                  <w:marBottom w:val="0"/>
                  <w:divBdr>
                    <w:top w:val="none" w:sz="0" w:space="0" w:color="auto"/>
                    <w:left w:val="none" w:sz="0" w:space="0" w:color="auto"/>
                    <w:bottom w:val="none" w:sz="0" w:space="0" w:color="auto"/>
                    <w:right w:val="none" w:sz="0" w:space="0" w:color="auto"/>
                  </w:divBdr>
                  <w:divsChild>
                    <w:div w:id="1364283321">
                      <w:marLeft w:val="0"/>
                      <w:marRight w:val="0"/>
                      <w:marTop w:val="0"/>
                      <w:marBottom w:val="0"/>
                      <w:divBdr>
                        <w:top w:val="none" w:sz="0" w:space="0" w:color="auto"/>
                        <w:left w:val="none" w:sz="0" w:space="0" w:color="auto"/>
                        <w:bottom w:val="none" w:sz="0" w:space="0" w:color="auto"/>
                        <w:right w:val="none" w:sz="0" w:space="0" w:color="auto"/>
                      </w:divBdr>
                      <w:divsChild>
                        <w:div w:id="774443882">
                          <w:marLeft w:val="0"/>
                          <w:marRight w:val="0"/>
                          <w:marTop w:val="0"/>
                          <w:marBottom w:val="0"/>
                          <w:divBdr>
                            <w:top w:val="none" w:sz="0" w:space="0" w:color="auto"/>
                            <w:left w:val="none" w:sz="0" w:space="0" w:color="auto"/>
                            <w:bottom w:val="none" w:sz="0" w:space="0" w:color="auto"/>
                            <w:right w:val="none" w:sz="0" w:space="0" w:color="auto"/>
                          </w:divBdr>
                          <w:divsChild>
                            <w:div w:id="2136022149">
                              <w:marLeft w:val="0"/>
                              <w:marRight w:val="0"/>
                              <w:marTop w:val="0"/>
                              <w:marBottom w:val="0"/>
                              <w:divBdr>
                                <w:top w:val="none" w:sz="0" w:space="0" w:color="auto"/>
                                <w:left w:val="none" w:sz="0" w:space="0" w:color="auto"/>
                                <w:bottom w:val="none" w:sz="0" w:space="0" w:color="auto"/>
                                <w:right w:val="none" w:sz="0" w:space="0" w:color="auto"/>
                              </w:divBdr>
                              <w:divsChild>
                                <w:div w:id="12002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8054">
      <w:bodyDiv w:val="1"/>
      <w:marLeft w:val="0"/>
      <w:marRight w:val="0"/>
      <w:marTop w:val="0"/>
      <w:marBottom w:val="0"/>
      <w:divBdr>
        <w:top w:val="none" w:sz="0" w:space="0" w:color="auto"/>
        <w:left w:val="none" w:sz="0" w:space="0" w:color="auto"/>
        <w:bottom w:val="none" w:sz="0" w:space="0" w:color="auto"/>
        <w:right w:val="none" w:sz="0" w:space="0" w:color="auto"/>
      </w:divBdr>
      <w:divsChild>
        <w:div w:id="414716733">
          <w:marLeft w:val="0"/>
          <w:marRight w:val="0"/>
          <w:marTop w:val="0"/>
          <w:marBottom w:val="0"/>
          <w:divBdr>
            <w:top w:val="none" w:sz="0" w:space="0" w:color="auto"/>
            <w:left w:val="none" w:sz="0" w:space="0" w:color="auto"/>
            <w:bottom w:val="none" w:sz="0" w:space="0" w:color="auto"/>
            <w:right w:val="none" w:sz="0" w:space="0" w:color="auto"/>
          </w:divBdr>
          <w:divsChild>
            <w:div w:id="1092748789">
              <w:marLeft w:val="0"/>
              <w:marRight w:val="0"/>
              <w:marTop w:val="0"/>
              <w:marBottom w:val="0"/>
              <w:divBdr>
                <w:top w:val="none" w:sz="0" w:space="0" w:color="auto"/>
                <w:left w:val="none" w:sz="0" w:space="0" w:color="auto"/>
                <w:bottom w:val="none" w:sz="0" w:space="0" w:color="auto"/>
                <w:right w:val="none" w:sz="0" w:space="0" w:color="auto"/>
              </w:divBdr>
              <w:divsChild>
                <w:div w:id="1111365262">
                  <w:marLeft w:val="0"/>
                  <w:marRight w:val="0"/>
                  <w:marTop w:val="0"/>
                  <w:marBottom w:val="0"/>
                  <w:divBdr>
                    <w:top w:val="none" w:sz="0" w:space="0" w:color="auto"/>
                    <w:left w:val="none" w:sz="0" w:space="0" w:color="auto"/>
                    <w:bottom w:val="none" w:sz="0" w:space="0" w:color="auto"/>
                    <w:right w:val="none" w:sz="0" w:space="0" w:color="auto"/>
                  </w:divBdr>
                  <w:divsChild>
                    <w:div w:id="610161778">
                      <w:marLeft w:val="0"/>
                      <w:marRight w:val="0"/>
                      <w:marTop w:val="0"/>
                      <w:marBottom w:val="0"/>
                      <w:divBdr>
                        <w:top w:val="none" w:sz="0" w:space="0" w:color="auto"/>
                        <w:left w:val="none" w:sz="0" w:space="0" w:color="auto"/>
                        <w:bottom w:val="none" w:sz="0" w:space="0" w:color="auto"/>
                        <w:right w:val="none" w:sz="0" w:space="0" w:color="auto"/>
                      </w:divBdr>
                      <w:divsChild>
                        <w:div w:id="423112031">
                          <w:marLeft w:val="0"/>
                          <w:marRight w:val="0"/>
                          <w:marTop w:val="0"/>
                          <w:marBottom w:val="0"/>
                          <w:divBdr>
                            <w:top w:val="none" w:sz="0" w:space="0" w:color="auto"/>
                            <w:left w:val="none" w:sz="0" w:space="0" w:color="auto"/>
                            <w:bottom w:val="none" w:sz="0" w:space="0" w:color="auto"/>
                            <w:right w:val="none" w:sz="0" w:space="0" w:color="auto"/>
                          </w:divBdr>
                          <w:divsChild>
                            <w:div w:id="512384397">
                              <w:marLeft w:val="0"/>
                              <w:marRight w:val="0"/>
                              <w:marTop w:val="0"/>
                              <w:marBottom w:val="0"/>
                              <w:divBdr>
                                <w:top w:val="none" w:sz="0" w:space="0" w:color="auto"/>
                                <w:left w:val="none" w:sz="0" w:space="0" w:color="auto"/>
                                <w:bottom w:val="none" w:sz="0" w:space="0" w:color="auto"/>
                                <w:right w:val="none" w:sz="0" w:space="0" w:color="auto"/>
                              </w:divBdr>
                              <w:divsChild>
                                <w:div w:id="178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37881">
      <w:bodyDiv w:val="1"/>
      <w:marLeft w:val="0"/>
      <w:marRight w:val="0"/>
      <w:marTop w:val="0"/>
      <w:marBottom w:val="0"/>
      <w:divBdr>
        <w:top w:val="none" w:sz="0" w:space="0" w:color="auto"/>
        <w:left w:val="none" w:sz="0" w:space="0" w:color="auto"/>
        <w:bottom w:val="none" w:sz="0" w:space="0" w:color="auto"/>
        <w:right w:val="none" w:sz="0" w:space="0" w:color="auto"/>
      </w:divBdr>
      <w:divsChild>
        <w:div w:id="2127040123">
          <w:marLeft w:val="0"/>
          <w:marRight w:val="0"/>
          <w:marTop w:val="0"/>
          <w:marBottom w:val="0"/>
          <w:divBdr>
            <w:top w:val="none" w:sz="0" w:space="0" w:color="auto"/>
            <w:left w:val="none" w:sz="0" w:space="0" w:color="auto"/>
            <w:bottom w:val="none" w:sz="0" w:space="0" w:color="auto"/>
            <w:right w:val="none" w:sz="0" w:space="0" w:color="auto"/>
          </w:divBdr>
          <w:divsChild>
            <w:div w:id="1565214301">
              <w:marLeft w:val="0"/>
              <w:marRight w:val="0"/>
              <w:marTop w:val="0"/>
              <w:marBottom w:val="0"/>
              <w:divBdr>
                <w:top w:val="none" w:sz="0" w:space="0" w:color="auto"/>
                <w:left w:val="none" w:sz="0" w:space="0" w:color="auto"/>
                <w:bottom w:val="none" w:sz="0" w:space="0" w:color="auto"/>
                <w:right w:val="none" w:sz="0" w:space="0" w:color="auto"/>
              </w:divBdr>
              <w:divsChild>
                <w:div w:id="996109662">
                  <w:marLeft w:val="0"/>
                  <w:marRight w:val="0"/>
                  <w:marTop w:val="0"/>
                  <w:marBottom w:val="0"/>
                  <w:divBdr>
                    <w:top w:val="none" w:sz="0" w:space="0" w:color="auto"/>
                    <w:left w:val="none" w:sz="0" w:space="0" w:color="auto"/>
                    <w:bottom w:val="none" w:sz="0" w:space="0" w:color="auto"/>
                    <w:right w:val="none" w:sz="0" w:space="0" w:color="auto"/>
                  </w:divBdr>
                  <w:divsChild>
                    <w:div w:id="103578961">
                      <w:marLeft w:val="0"/>
                      <w:marRight w:val="0"/>
                      <w:marTop w:val="0"/>
                      <w:marBottom w:val="0"/>
                      <w:divBdr>
                        <w:top w:val="none" w:sz="0" w:space="0" w:color="auto"/>
                        <w:left w:val="none" w:sz="0" w:space="0" w:color="auto"/>
                        <w:bottom w:val="none" w:sz="0" w:space="0" w:color="auto"/>
                        <w:right w:val="none" w:sz="0" w:space="0" w:color="auto"/>
                      </w:divBdr>
                      <w:divsChild>
                        <w:div w:id="827132485">
                          <w:marLeft w:val="0"/>
                          <w:marRight w:val="0"/>
                          <w:marTop w:val="0"/>
                          <w:marBottom w:val="0"/>
                          <w:divBdr>
                            <w:top w:val="none" w:sz="0" w:space="0" w:color="auto"/>
                            <w:left w:val="none" w:sz="0" w:space="0" w:color="auto"/>
                            <w:bottom w:val="none" w:sz="0" w:space="0" w:color="auto"/>
                            <w:right w:val="none" w:sz="0" w:space="0" w:color="auto"/>
                          </w:divBdr>
                          <w:divsChild>
                            <w:div w:id="948704202">
                              <w:marLeft w:val="0"/>
                              <w:marRight w:val="0"/>
                              <w:marTop w:val="0"/>
                              <w:marBottom w:val="0"/>
                              <w:divBdr>
                                <w:top w:val="none" w:sz="0" w:space="0" w:color="auto"/>
                                <w:left w:val="none" w:sz="0" w:space="0" w:color="auto"/>
                                <w:bottom w:val="none" w:sz="0" w:space="0" w:color="auto"/>
                                <w:right w:val="none" w:sz="0" w:space="0" w:color="auto"/>
                              </w:divBdr>
                              <w:divsChild>
                                <w:div w:id="10959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92907">
      <w:bodyDiv w:val="1"/>
      <w:marLeft w:val="0"/>
      <w:marRight w:val="0"/>
      <w:marTop w:val="0"/>
      <w:marBottom w:val="0"/>
      <w:divBdr>
        <w:top w:val="none" w:sz="0" w:space="0" w:color="auto"/>
        <w:left w:val="none" w:sz="0" w:space="0" w:color="auto"/>
        <w:bottom w:val="none" w:sz="0" w:space="0" w:color="auto"/>
        <w:right w:val="none" w:sz="0" w:space="0" w:color="auto"/>
      </w:divBdr>
      <w:divsChild>
        <w:div w:id="1542086970">
          <w:marLeft w:val="0"/>
          <w:marRight w:val="0"/>
          <w:marTop w:val="0"/>
          <w:marBottom w:val="0"/>
          <w:divBdr>
            <w:top w:val="none" w:sz="0" w:space="0" w:color="auto"/>
            <w:left w:val="none" w:sz="0" w:space="0" w:color="auto"/>
            <w:bottom w:val="none" w:sz="0" w:space="0" w:color="auto"/>
            <w:right w:val="none" w:sz="0" w:space="0" w:color="auto"/>
          </w:divBdr>
          <w:divsChild>
            <w:div w:id="1987931086">
              <w:marLeft w:val="0"/>
              <w:marRight w:val="0"/>
              <w:marTop w:val="0"/>
              <w:marBottom w:val="0"/>
              <w:divBdr>
                <w:top w:val="none" w:sz="0" w:space="0" w:color="auto"/>
                <w:left w:val="none" w:sz="0" w:space="0" w:color="auto"/>
                <w:bottom w:val="none" w:sz="0" w:space="0" w:color="auto"/>
                <w:right w:val="none" w:sz="0" w:space="0" w:color="auto"/>
              </w:divBdr>
              <w:divsChild>
                <w:div w:id="157155675">
                  <w:marLeft w:val="0"/>
                  <w:marRight w:val="0"/>
                  <w:marTop w:val="0"/>
                  <w:marBottom w:val="0"/>
                  <w:divBdr>
                    <w:top w:val="none" w:sz="0" w:space="0" w:color="auto"/>
                    <w:left w:val="none" w:sz="0" w:space="0" w:color="auto"/>
                    <w:bottom w:val="none" w:sz="0" w:space="0" w:color="auto"/>
                    <w:right w:val="none" w:sz="0" w:space="0" w:color="auto"/>
                  </w:divBdr>
                  <w:divsChild>
                    <w:div w:id="2102680886">
                      <w:marLeft w:val="0"/>
                      <w:marRight w:val="0"/>
                      <w:marTop w:val="0"/>
                      <w:marBottom w:val="0"/>
                      <w:divBdr>
                        <w:top w:val="none" w:sz="0" w:space="0" w:color="auto"/>
                        <w:left w:val="none" w:sz="0" w:space="0" w:color="auto"/>
                        <w:bottom w:val="none" w:sz="0" w:space="0" w:color="auto"/>
                        <w:right w:val="none" w:sz="0" w:space="0" w:color="auto"/>
                      </w:divBdr>
                      <w:divsChild>
                        <w:div w:id="956638994">
                          <w:marLeft w:val="0"/>
                          <w:marRight w:val="0"/>
                          <w:marTop w:val="0"/>
                          <w:marBottom w:val="0"/>
                          <w:divBdr>
                            <w:top w:val="none" w:sz="0" w:space="0" w:color="auto"/>
                            <w:left w:val="none" w:sz="0" w:space="0" w:color="auto"/>
                            <w:bottom w:val="none" w:sz="0" w:space="0" w:color="auto"/>
                            <w:right w:val="none" w:sz="0" w:space="0" w:color="auto"/>
                          </w:divBdr>
                          <w:divsChild>
                            <w:div w:id="189684263">
                              <w:marLeft w:val="0"/>
                              <w:marRight w:val="0"/>
                              <w:marTop w:val="0"/>
                              <w:marBottom w:val="0"/>
                              <w:divBdr>
                                <w:top w:val="none" w:sz="0" w:space="0" w:color="auto"/>
                                <w:left w:val="none" w:sz="0" w:space="0" w:color="auto"/>
                                <w:bottom w:val="none" w:sz="0" w:space="0" w:color="auto"/>
                                <w:right w:val="none" w:sz="0" w:space="0" w:color="auto"/>
                              </w:divBdr>
                              <w:divsChild>
                                <w:div w:id="3698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73226">
      <w:bodyDiv w:val="1"/>
      <w:marLeft w:val="0"/>
      <w:marRight w:val="0"/>
      <w:marTop w:val="0"/>
      <w:marBottom w:val="0"/>
      <w:divBdr>
        <w:top w:val="none" w:sz="0" w:space="0" w:color="auto"/>
        <w:left w:val="none" w:sz="0" w:space="0" w:color="auto"/>
        <w:bottom w:val="none" w:sz="0" w:space="0" w:color="auto"/>
        <w:right w:val="none" w:sz="0" w:space="0" w:color="auto"/>
      </w:divBdr>
      <w:divsChild>
        <w:div w:id="1734083305">
          <w:marLeft w:val="0"/>
          <w:marRight w:val="0"/>
          <w:marTop w:val="0"/>
          <w:marBottom w:val="0"/>
          <w:divBdr>
            <w:top w:val="none" w:sz="0" w:space="0" w:color="auto"/>
            <w:left w:val="none" w:sz="0" w:space="0" w:color="auto"/>
            <w:bottom w:val="none" w:sz="0" w:space="0" w:color="auto"/>
            <w:right w:val="none" w:sz="0" w:space="0" w:color="auto"/>
          </w:divBdr>
          <w:divsChild>
            <w:div w:id="572086658">
              <w:marLeft w:val="0"/>
              <w:marRight w:val="0"/>
              <w:marTop w:val="0"/>
              <w:marBottom w:val="0"/>
              <w:divBdr>
                <w:top w:val="none" w:sz="0" w:space="0" w:color="auto"/>
                <w:left w:val="none" w:sz="0" w:space="0" w:color="auto"/>
                <w:bottom w:val="none" w:sz="0" w:space="0" w:color="auto"/>
                <w:right w:val="none" w:sz="0" w:space="0" w:color="auto"/>
              </w:divBdr>
              <w:divsChild>
                <w:div w:id="764421093">
                  <w:marLeft w:val="0"/>
                  <w:marRight w:val="0"/>
                  <w:marTop w:val="0"/>
                  <w:marBottom w:val="0"/>
                  <w:divBdr>
                    <w:top w:val="none" w:sz="0" w:space="0" w:color="auto"/>
                    <w:left w:val="none" w:sz="0" w:space="0" w:color="auto"/>
                    <w:bottom w:val="none" w:sz="0" w:space="0" w:color="auto"/>
                    <w:right w:val="none" w:sz="0" w:space="0" w:color="auto"/>
                  </w:divBdr>
                  <w:divsChild>
                    <w:div w:id="878517988">
                      <w:marLeft w:val="0"/>
                      <w:marRight w:val="0"/>
                      <w:marTop w:val="0"/>
                      <w:marBottom w:val="0"/>
                      <w:divBdr>
                        <w:top w:val="none" w:sz="0" w:space="0" w:color="auto"/>
                        <w:left w:val="none" w:sz="0" w:space="0" w:color="auto"/>
                        <w:bottom w:val="none" w:sz="0" w:space="0" w:color="auto"/>
                        <w:right w:val="none" w:sz="0" w:space="0" w:color="auto"/>
                      </w:divBdr>
                      <w:divsChild>
                        <w:div w:id="1386684062">
                          <w:marLeft w:val="0"/>
                          <w:marRight w:val="0"/>
                          <w:marTop w:val="0"/>
                          <w:marBottom w:val="0"/>
                          <w:divBdr>
                            <w:top w:val="none" w:sz="0" w:space="0" w:color="auto"/>
                            <w:left w:val="none" w:sz="0" w:space="0" w:color="auto"/>
                            <w:bottom w:val="none" w:sz="0" w:space="0" w:color="auto"/>
                            <w:right w:val="none" w:sz="0" w:space="0" w:color="auto"/>
                          </w:divBdr>
                          <w:divsChild>
                            <w:div w:id="249630613">
                              <w:marLeft w:val="0"/>
                              <w:marRight w:val="0"/>
                              <w:marTop w:val="0"/>
                              <w:marBottom w:val="0"/>
                              <w:divBdr>
                                <w:top w:val="none" w:sz="0" w:space="0" w:color="auto"/>
                                <w:left w:val="none" w:sz="0" w:space="0" w:color="auto"/>
                                <w:bottom w:val="none" w:sz="0" w:space="0" w:color="auto"/>
                                <w:right w:val="none" w:sz="0" w:space="0" w:color="auto"/>
                              </w:divBdr>
                              <w:divsChild>
                                <w:div w:id="4985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4078">
      <w:bodyDiv w:val="1"/>
      <w:marLeft w:val="0"/>
      <w:marRight w:val="0"/>
      <w:marTop w:val="0"/>
      <w:marBottom w:val="0"/>
      <w:divBdr>
        <w:top w:val="none" w:sz="0" w:space="0" w:color="auto"/>
        <w:left w:val="none" w:sz="0" w:space="0" w:color="auto"/>
        <w:bottom w:val="none" w:sz="0" w:space="0" w:color="auto"/>
        <w:right w:val="none" w:sz="0" w:space="0" w:color="auto"/>
      </w:divBdr>
      <w:divsChild>
        <w:div w:id="1165054449">
          <w:marLeft w:val="0"/>
          <w:marRight w:val="0"/>
          <w:marTop w:val="0"/>
          <w:marBottom w:val="0"/>
          <w:divBdr>
            <w:top w:val="none" w:sz="0" w:space="0" w:color="auto"/>
            <w:left w:val="none" w:sz="0" w:space="0" w:color="auto"/>
            <w:bottom w:val="none" w:sz="0" w:space="0" w:color="auto"/>
            <w:right w:val="none" w:sz="0" w:space="0" w:color="auto"/>
          </w:divBdr>
          <w:divsChild>
            <w:div w:id="1301183255">
              <w:marLeft w:val="0"/>
              <w:marRight w:val="0"/>
              <w:marTop w:val="0"/>
              <w:marBottom w:val="0"/>
              <w:divBdr>
                <w:top w:val="none" w:sz="0" w:space="0" w:color="auto"/>
                <w:left w:val="none" w:sz="0" w:space="0" w:color="auto"/>
                <w:bottom w:val="none" w:sz="0" w:space="0" w:color="auto"/>
                <w:right w:val="none" w:sz="0" w:space="0" w:color="auto"/>
              </w:divBdr>
              <w:divsChild>
                <w:div w:id="19597291">
                  <w:marLeft w:val="0"/>
                  <w:marRight w:val="0"/>
                  <w:marTop w:val="0"/>
                  <w:marBottom w:val="0"/>
                  <w:divBdr>
                    <w:top w:val="none" w:sz="0" w:space="0" w:color="auto"/>
                    <w:left w:val="none" w:sz="0" w:space="0" w:color="auto"/>
                    <w:bottom w:val="none" w:sz="0" w:space="0" w:color="auto"/>
                    <w:right w:val="none" w:sz="0" w:space="0" w:color="auto"/>
                  </w:divBdr>
                  <w:divsChild>
                    <w:div w:id="1998994182">
                      <w:marLeft w:val="0"/>
                      <w:marRight w:val="0"/>
                      <w:marTop w:val="0"/>
                      <w:marBottom w:val="0"/>
                      <w:divBdr>
                        <w:top w:val="none" w:sz="0" w:space="0" w:color="auto"/>
                        <w:left w:val="none" w:sz="0" w:space="0" w:color="auto"/>
                        <w:bottom w:val="none" w:sz="0" w:space="0" w:color="auto"/>
                        <w:right w:val="none" w:sz="0" w:space="0" w:color="auto"/>
                      </w:divBdr>
                      <w:divsChild>
                        <w:div w:id="615064762">
                          <w:marLeft w:val="0"/>
                          <w:marRight w:val="0"/>
                          <w:marTop w:val="0"/>
                          <w:marBottom w:val="0"/>
                          <w:divBdr>
                            <w:top w:val="none" w:sz="0" w:space="0" w:color="auto"/>
                            <w:left w:val="none" w:sz="0" w:space="0" w:color="auto"/>
                            <w:bottom w:val="none" w:sz="0" w:space="0" w:color="auto"/>
                            <w:right w:val="none" w:sz="0" w:space="0" w:color="auto"/>
                          </w:divBdr>
                          <w:divsChild>
                            <w:div w:id="752825592">
                              <w:marLeft w:val="0"/>
                              <w:marRight w:val="0"/>
                              <w:marTop w:val="0"/>
                              <w:marBottom w:val="0"/>
                              <w:divBdr>
                                <w:top w:val="none" w:sz="0" w:space="0" w:color="auto"/>
                                <w:left w:val="none" w:sz="0" w:space="0" w:color="auto"/>
                                <w:bottom w:val="none" w:sz="0" w:space="0" w:color="auto"/>
                                <w:right w:val="none" w:sz="0" w:space="0" w:color="auto"/>
                              </w:divBdr>
                              <w:divsChild>
                                <w:div w:id="3430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286811">
      <w:bodyDiv w:val="1"/>
      <w:marLeft w:val="0"/>
      <w:marRight w:val="0"/>
      <w:marTop w:val="0"/>
      <w:marBottom w:val="0"/>
      <w:divBdr>
        <w:top w:val="none" w:sz="0" w:space="0" w:color="auto"/>
        <w:left w:val="none" w:sz="0" w:space="0" w:color="auto"/>
        <w:bottom w:val="none" w:sz="0" w:space="0" w:color="auto"/>
        <w:right w:val="none" w:sz="0" w:space="0" w:color="auto"/>
      </w:divBdr>
      <w:divsChild>
        <w:div w:id="163857487">
          <w:marLeft w:val="0"/>
          <w:marRight w:val="0"/>
          <w:marTop w:val="0"/>
          <w:marBottom w:val="0"/>
          <w:divBdr>
            <w:top w:val="none" w:sz="0" w:space="0" w:color="auto"/>
            <w:left w:val="none" w:sz="0" w:space="0" w:color="auto"/>
            <w:bottom w:val="none" w:sz="0" w:space="0" w:color="auto"/>
            <w:right w:val="none" w:sz="0" w:space="0" w:color="auto"/>
          </w:divBdr>
          <w:divsChild>
            <w:div w:id="95486900">
              <w:marLeft w:val="0"/>
              <w:marRight w:val="0"/>
              <w:marTop w:val="0"/>
              <w:marBottom w:val="0"/>
              <w:divBdr>
                <w:top w:val="none" w:sz="0" w:space="0" w:color="auto"/>
                <w:left w:val="none" w:sz="0" w:space="0" w:color="auto"/>
                <w:bottom w:val="none" w:sz="0" w:space="0" w:color="auto"/>
                <w:right w:val="none" w:sz="0" w:space="0" w:color="auto"/>
              </w:divBdr>
              <w:divsChild>
                <w:div w:id="1910114531">
                  <w:marLeft w:val="0"/>
                  <w:marRight w:val="0"/>
                  <w:marTop w:val="0"/>
                  <w:marBottom w:val="0"/>
                  <w:divBdr>
                    <w:top w:val="none" w:sz="0" w:space="0" w:color="auto"/>
                    <w:left w:val="none" w:sz="0" w:space="0" w:color="auto"/>
                    <w:bottom w:val="none" w:sz="0" w:space="0" w:color="auto"/>
                    <w:right w:val="none" w:sz="0" w:space="0" w:color="auto"/>
                  </w:divBdr>
                  <w:divsChild>
                    <w:div w:id="99761743">
                      <w:marLeft w:val="0"/>
                      <w:marRight w:val="0"/>
                      <w:marTop w:val="0"/>
                      <w:marBottom w:val="0"/>
                      <w:divBdr>
                        <w:top w:val="none" w:sz="0" w:space="0" w:color="auto"/>
                        <w:left w:val="none" w:sz="0" w:space="0" w:color="auto"/>
                        <w:bottom w:val="none" w:sz="0" w:space="0" w:color="auto"/>
                        <w:right w:val="none" w:sz="0" w:space="0" w:color="auto"/>
                      </w:divBdr>
                      <w:divsChild>
                        <w:div w:id="323706253">
                          <w:marLeft w:val="0"/>
                          <w:marRight w:val="0"/>
                          <w:marTop w:val="0"/>
                          <w:marBottom w:val="0"/>
                          <w:divBdr>
                            <w:top w:val="none" w:sz="0" w:space="0" w:color="auto"/>
                            <w:left w:val="none" w:sz="0" w:space="0" w:color="auto"/>
                            <w:bottom w:val="none" w:sz="0" w:space="0" w:color="auto"/>
                            <w:right w:val="none" w:sz="0" w:space="0" w:color="auto"/>
                          </w:divBdr>
                          <w:divsChild>
                            <w:div w:id="2037652082">
                              <w:marLeft w:val="0"/>
                              <w:marRight w:val="0"/>
                              <w:marTop w:val="0"/>
                              <w:marBottom w:val="0"/>
                              <w:divBdr>
                                <w:top w:val="none" w:sz="0" w:space="0" w:color="auto"/>
                                <w:left w:val="none" w:sz="0" w:space="0" w:color="auto"/>
                                <w:bottom w:val="none" w:sz="0" w:space="0" w:color="auto"/>
                                <w:right w:val="none" w:sz="0" w:space="0" w:color="auto"/>
                              </w:divBdr>
                              <w:divsChild>
                                <w:div w:id="4722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311294">
      <w:bodyDiv w:val="1"/>
      <w:marLeft w:val="0"/>
      <w:marRight w:val="0"/>
      <w:marTop w:val="0"/>
      <w:marBottom w:val="0"/>
      <w:divBdr>
        <w:top w:val="none" w:sz="0" w:space="0" w:color="auto"/>
        <w:left w:val="none" w:sz="0" w:space="0" w:color="auto"/>
        <w:bottom w:val="none" w:sz="0" w:space="0" w:color="auto"/>
        <w:right w:val="none" w:sz="0" w:space="0" w:color="auto"/>
      </w:divBdr>
      <w:divsChild>
        <w:div w:id="2139031421">
          <w:marLeft w:val="0"/>
          <w:marRight w:val="0"/>
          <w:marTop w:val="0"/>
          <w:marBottom w:val="0"/>
          <w:divBdr>
            <w:top w:val="none" w:sz="0" w:space="0" w:color="auto"/>
            <w:left w:val="none" w:sz="0" w:space="0" w:color="auto"/>
            <w:bottom w:val="none" w:sz="0" w:space="0" w:color="auto"/>
            <w:right w:val="none" w:sz="0" w:space="0" w:color="auto"/>
          </w:divBdr>
          <w:divsChild>
            <w:div w:id="836961063">
              <w:marLeft w:val="0"/>
              <w:marRight w:val="0"/>
              <w:marTop w:val="0"/>
              <w:marBottom w:val="0"/>
              <w:divBdr>
                <w:top w:val="none" w:sz="0" w:space="0" w:color="auto"/>
                <w:left w:val="none" w:sz="0" w:space="0" w:color="auto"/>
                <w:bottom w:val="none" w:sz="0" w:space="0" w:color="auto"/>
                <w:right w:val="none" w:sz="0" w:space="0" w:color="auto"/>
              </w:divBdr>
              <w:divsChild>
                <w:div w:id="1957325833">
                  <w:marLeft w:val="0"/>
                  <w:marRight w:val="0"/>
                  <w:marTop w:val="0"/>
                  <w:marBottom w:val="0"/>
                  <w:divBdr>
                    <w:top w:val="none" w:sz="0" w:space="0" w:color="auto"/>
                    <w:left w:val="none" w:sz="0" w:space="0" w:color="auto"/>
                    <w:bottom w:val="none" w:sz="0" w:space="0" w:color="auto"/>
                    <w:right w:val="none" w:sz="0" w:space="0" w:color="auto"/>
                  </w:divBdr>
                  <w:divsChild>
                    <w:div w:id="759180294">
                      <w:marLeft w:val="0"/>
                      <w:marRight w:val="0"/>
                      <w:marTop w:val="0"/>
                      <w:marBottom w:val="0"/>
                      <w:divBdr>
                        <w:top w:val="none" w:sz="0" w:space="0" w:color="auto"/>
                        <w:left w:val="none" w:sz="0" w:space="0" w:color="auto"/>
                        <w:bottom w:val="none" w:sz="0" w:space="0" w:color="auto"/>
                        <w:right w:val="none" w:sz="0" w:space="0" w:color="auto"/>
                      </w:divBdr>
                      <w:divsChild>
                        <w:div w:id="1708293507">
                          <w:marLeft w:val="0"/>
                          <w:marRight w:val="0"/>
                          <w:marTop w:val="0"/>
                          <w:marBottom w:val="0"/>
                          <w:divBdr>
                            <w:top w:val="none" w:sz="0" w:space="0" w:color="auto"/>
                            <w:left w:val="none" w:sz="0" w:space="0" w:color="auto"/>
                            <w:bottom w:val="none" w:sz="0" w:space="0" w:color="auto"/>
                            <w:right w:val="none" w:sz="0" w:space="0" w:color="auto"/>
                          </w:divBdr>
                          <w:divsChild>
                            <w:div w:id="636374988">
                              <w:marLeft w:val="0"/>
                              <w:marRight w:val="0"/>
                              <w:marTop w:val="0"/>
                              <w:marBottom w:val="0"/>
                              <w:divBdr>
                                <w:top w:val="none" w:sz="0" w:space="0" w:color="auto"/>
                                <w:left w:val="none" w:sz="0" w:space="0" w:color="auto"/>
                                <w:bottom w:val="none" w:sz="0" w:space="0" w:color="auto"/>
                                <w:right w:val="none" w:sz="0" w:space="0" w:color="auto"/>
                              </w:divBdr>
                              <w:divsChild>
                                <w:div w:id="6295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51386">
      <w:bodyDiv w:val="1"/>
      <w:marLeft w:val="0"/>
      <w:marRight w:val="0"/>
      <w:marTop w:val="0"/>
      <w:marBottom w:val="0"/>
      <w:divBdr>
        <w:top w:val="none" w:sz="0" w:space="0" w:color="auto"/>
        <w:left w:val="none" w:sz="0" w:space="0" w:color="auto"/>
        <w:bottom w:val="none" w:sz="0" w:space="0" w:color="auto"/>
        <w:right w:val="none" w:sz="0" w:space="0" w:color="auto"/>
      </w:divBdr>
      <w:divsChild>
        <w:div w:id="1421373157">
          <w:marLeft w:val="0"/>
          <w:marRight w:val="0"/>
          <w:marTop w:val="0"/>
          <w:marBottom w:val="0"/>
          <w:divBdr>
            <w:top w:val="none" w:sz="0" w:space="0" w:color="auto"/>
            <w:left w:val="none" w:sz="0" w:space="0" w:color="auto"/>
            <w:bottom w:val="none" w:sz="0" w:space="0" w:color="auto"/>
            <w:right w:val="none" w:sz="0" w:space="0" w:color="auto"/>
          </w:divBdr>
          <w:divsChild>
            <w:div w:id="331183842">
              <w:marLeft w:val="0"/>
              <w:marRight w:val="0"/>
              <w:marTop w:val="0"/>
              <w:marBottom w:val="0"/>
              <w:divBdr>
                <w:top w:val="none" w:sz="0" w:space="0" w:color="auto"/>
                <w:left w:val="none" w:sz="0" w:space="0" w:color="auto"/>
                <w:bottom w:val="none" w:sz="0" w:space="0" w:color="auto"/>
                <w:right w:val="none" w:sz="0" w:space="0" w:color="auto"/>
              </w:divBdr>
              <w:divsChild>
                <w:div w:id="1008944150">
                  <w:marLeft w:val="0"/>
                  <w:marRight w:val="0"/>
                  <w:marTop w:val="0"/>
                  <w:marBottom w:val="0"/>
                  <w:divBdr>
                    <w:top w:val="none" w:sz="0" w:space="0" w:color="auto"/>
                    <w:left w:val="none" w:sz="0" w:space="0" w:color="auto"/>
                    <w:bottom w:val="none" w:sz="0" w:space="0" w:color="auto"/>
                    <w:right w:val="none" w:sz="0" w:space="0" w:color="auto"/>
                  </w:divBdr>
                  <w:divsChild>
                    <w:div w:id="775369873">
                      <w:marLeft w:val="0"/>
                      <w:marRight w:val="0"/>
                      <w:marTop w:val="0"/>
                      <w:marBottom w:val="0"/>
                      <w:divBdr>
                        <w:top w:val="none" w:sz="0" w:space="0" w:color="auto"/>
                        <w:left w:val="none" w:sz="0" w:space="0" w:color="auto"/>
                        <w:bottom w:val="none" w:sz="0" w:space="0" w:color="auto"/>
                        <w:right w:val="none" w:sz="0" w:space="0" w:color="auto"/>
                      </w:divBdr>
                      <w:divsChild>
                        <w:div w:id="352342189">
                          <w:marLeft w:val="0"/>
                          <w:marRight w:val="0"/>
                          <w:marTop w:val="0"/>
                          <w:marBottom w:val="0"/>
                          <w:divBdr>
                            <w:top w:val="none" w:sz="0" w:space="0" w:color="auto"/>
                            <w:left w:val="none" w:sz="0" w:space="0" w:color="auto"/>
                            <w:bottom w:val="none" w:sz="0" w:space="0" w:color="auto"/>
                            <w:right w:val="none" w:sz="0" w:space="0" w:color="auto"/>
                          </w:divBdr>
                          <w:divsChild>
                            <w:div w:id="2086414453">
                              <w:marLeft w:val="0"/>
                              <w:marRight w:val="0"/>
                              <w:marTop w:val="0"/>
                              <w:marBottom w:val="0"/>
                              <w:divBdr>
                                <w:top w:val="none" w:sz="0" w:space="0" w:color="auto"/>
                                <w:left w:val="none" w:sz="0" w:space="0" w:color="auto"/>
                                <w:bottom w:val="none" w:sz="0" w:space="0" w:color="auto"/>
                                <w:right w:val="none" w:sz="0" w:space="0" w:color="auto"/>
                              </w:divBdr>
                              <w:divsChild>
                                <w:div w:id="9127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29001">
      <w:bodyDiv w:val="1"/>
      <w:marLeft w:val="0"/>
      <w:marRight w:val="0"/>
      <w:marTop w:val="0"/>
      <w:marBottom w:val="0"/>
      <w:divBdr>
        <w:top w:val="none" w:sz="0" w:space="0" w:color="auto"/>
        <w:left w:val="none" w:sz="0" w:space="0" w:color="auto"/>
        <w:bottom w:val="none" w:sz="0" w:space="0" w:color="auto"/>
        <w:right w:val="none" w:sz="0" w:space="0" w:color="auto"/>
      </w:divBdr>
      <w:divsChild>
        <w:div w:id="468666719">
          <w:marLeft w:val="0"/>
          <w:marRight w:val="0"/>
          <w:marTop w:val="0"/>
          <w:marBottom w:val="0"/>
          <w:divBdr>
            <w:top w:val="none" w:sz="0" w:space="0" w:color="auto"/>
            <w:left w:val="none" w:sz="0" w:space="0" w:color="auto"/>
            <w:bottom w:val="none" w:sz="0" w:space="0" w:color="auto"/>
            <w:right w:val="none" w:sz="0" w:space="0" w:color="auto"/>
          </w:divBdr>
          <w:divsChild>
            <w:div w:id="1517033434">
              <w:marLeft w:val="0"/>
              <w:marRight w:val="0"/>
              <w:marTop w:val="0"/>
              <w:marBottom w:val="0"/>
              <w:divBdr>
                <w:top w:val="none" w:sz="0" w:space="0" w:color="auto"/>
                <w:left w:val="none" w:sz="0" w:space="0" w:color="auto"/>
                <w:bottom w:val="none" w:sz="0" w:space="0" w:color="auto"/>
                <w:right w:val="none" w:sz="0" w:space="0" w:color="auto"/>
              </w:divBdr>
              <w:divsChild>
                <w:div w:id="1302997080">
                  <w:marLeft w:val="0"/>
                  <w:marRight w:val="0"/>
                  <w:marTop w:val="0"/>
                  <w:marBottom w:val="0"/>
                  <w:divBdr>
                    <w:top w:val="none" w:sz="0" w:space="0" w:color="auto"/>
                    <w:left w:val="none" w:sz="0" w:space="0" w:color="auto"/>
                    <w:bottom w:val="none" w:sz="0" w:space="0" w:color="auto"/>
                    <w:right w:val="none" w:sz="0" w:space="0" w:color="auto"/>
                  </w:divBdr>
                  <w:divsChild>
                    <w:div w:id="1306353172">
                      <w:marLeft w:val="0"/>
                      <w:marRight w:val="0"/>
                      <w:marTop w:val="0"/>
                      <w:marBottom w:val="0"/>
                      <w:divBdr>
                        <w:top w:val="none" w:sz="0" w:space="0" w:color="auto"/>
                        <w:left w:val="none" w:sz="0" w:space="0" w:color="auto"/>
                        <w:bottom w:val="none" w:sz="0" w:space="0" w:color="auto"/>
                        <w:right w:val="none" w:sz="0" w:space="0" w:color="auto"/>
                      </w:divBdr>
                      <w:divsChild>
                        <w:div w:id="1937058744">
                          <w:marLeft w:val="0"/>
                          <w:marRight w:val="0"/>
                          <w:marTop w:val="0"/>
                          <w:marBottom w:val="0"/>
                          <w:divBdr>
                            <w:top w:val="none" w:sz="0" w:space="0" w:color="auto"/>
                            <w:left w:val="none" w:sz="0" w:space="0" w:color="auto"/>
                            <w:bottom w:val="none" w:sz="0" w:space="0" w:color="auto"/>
                            <w:right w:val="none" w:sz="0" w:space="0" w:color="auto"/>
                          </w:divBdr>
                          <w:divsChild>
                            <w:div w:id="1743674240">
                              <w:marLeft w:val="0"/>
                              <w:marRight w:val="0"/>
                              <w:marTop w:val="0"/>
                              <w:marBottom w:val="0"/>
                              <w:divBdr>
                                <w:top w:val="none" w:sz="0" w:space="0" w:color="auto"/>
                                <w:left w:val="none" w:sz="0" w:space="0" w:color="auto"/>
                                <w:bottom w:val="none" w:sz="0" w:space="0" w:color="auto"/>
                                <w:right w:val="none" w:sz="0" w:space="0" w:color="auto"/>
                              </w:divBdr>
                              <w:divsChild>
                                <w:div w:id="1006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81707">
      <w:bodyDiv w:val="1"/>
      <w:marLeft w:val="0"/>
      <w:marRight w:val="0"/>
      <w:marTop w:val="0"/>
      <w:marBottom w:val="0"/>
      <w:divBdr>
        <w:top w:val="none" w:sz="0" w:space="0" w:color="auto"/>
        <w:left w:val="none" w:sz="0" w:space="0" w:color="auto"/>
        <w:bottom w:val="none" w:sz="0" w:space="0" w:color="auto"/>
        <w:right w:val="none" w:sz="0" w:space="0" w:color="auto"/>
      </w:divBdr>
      <w:divsChild>
        <w:div w:id="1670673983">
          <w:marLeft w:val="0"/>
          <w:marRight w:val="0"/>
          <w:marTop w:val="0"/>
          <w:marBottom w:val="0"/>
          <w:divBdr>
            <w:top w:val="none" w:sz="0" w:space="0" w:color="auto"/>
            <w:left w:val="none" w:sz="0" w:space="0" w:color="auto"/>
            <w:bottom w:val="none" w:sz="0" w:space="0" w:color="auto"/>
            <w:right w:val="none" w:sz="0" w:space="0" w:color="auto"/>
          </w:divBdr>
          <w:divsChild>
            <w:div w:id="1112020739">
              <w:marLeft w:val="0"/>
              <w:marRight w:val="0"/>
              <w:marTop w:val="0"/>
              <w:marBottom w:val="0"/>
              <w:divBdr>
                <w:top w:val="none" w:sz="0" w:space="0" w:color="auto"/>
                <w:left w:val="none" w:sz="0" w:space="0" w:color="auto"/>
                <w:bottom w:val="none" w:sz="0" w:space="0" w:color="auto"/>
                <w:right w:val="none" w:sz="0" w:space="0" w:color="auto"/>
              </w:divBdr>
              <w:divsChild>
                <w:div w:id="842210531">
                  <w:marLeft w:val="0"/>
                  <w:marRight w:val="0"/>
                  <w:marTop w:val="0"/>
                  <w:marBottom w:val="0"/>
                  <w:divBdr>
                    <w:top w:val="none" w:sz="0" w:space="0" w:color="auto"/>
                    <w:left w:val="none" w:sz="0" w:space="0" w:color="auto"/>
                    <w:bottom w:val="none" w:sz="0" w:space="0" w:color="auto"/>
                    <w:right w:val="none" w:sz="0" w:space="0" w:color="auto"/>
                  </w:divBdr>
                  <w:divsChild>
                    <w:div w:id="1584728923">
                      <w:marLeft w:val="0"/>
                      <w:marRight w:val="0"/>
                      <w:marTop w:val="0"/>
                      <w:marBottom w:val="0"/>
                      <w:divBdr>
                        <w:top w:val="none" w:sz="0" w:space="0" w:color="auto"/>
                        <w:left w:val="none" w:sz="0" w:space="0" w:color="auto"/>
                        <w:bottom w:val="none" w:sz="0" w:space="0" w:color="auto"/>
                        <w:right w:val="none" w:sz="0" w:space="0" w:color="auto"/>
                      </w:divBdr>
                      <w:divsChild>
                        <w:div w:id="1953322119">
                          <w:marLeft w:val="0"/>
                          <w:marRight w:val="0"/>
                          <w:marTop w:val="0"/>
                          <w:marBottom w:val="0"/>
                          <w:divBdr>
                            <w:top w:val="none" w:sz="0" w:space="0" w:color="auto"/>
                            <w:left w:val="none" w:sz="0" w:space="0" w:color="auto"/>
                            <w:bottom w:val="none" w:sz="0" w:space="0" w:color="auto"/>
                            <w:right w:val="none" w:sz="0" w:space="0" w:color="auto"/>
                          </w:divBdr>
                          <w:divsChild>
                            <w:div w:id="147670908">
                              <w:marLeft w:val="0"/>
                              <w:marRight w:val="0"/>
                              <w:marTop w:val="0"/>
                              <w:marBottom w:val="0"/>
                              <w:divBdr>
                                <w:top w:val="none" w:sz="0" w:space="0" w:color="auto"/>
                                <w:left w:val="none" w:sz="0" w:space="0" w:color="auto"/>
                                <w:bottom w:val="none" w:sz="0" w:space="0" w:color="auto"/>
                                <w:right w:val="none" w:sz="0" w:space="0" w:color="auto"/>
                              </w:divBdr>
                              <w:divsChild>
                                <w:div w:id="1461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94305">
      <w:bodyDiv w:val="1"/>
      <w:marLeft w:val="0"/>
      <w:marRight w:val="0"/>
      <w:marTop w:val="0"/>
      <w:marBottom w:val="0"/>
      <w:divBdr>
        <w:top w:val="none" w:sz="0" w:space="0" w:color="auto"/>
        <w:left w:val="none" w:sz="0" w:space="0" w:color="auto"/>
        <w:bottom w:val="none" w:sz="0" w:space="0" w:color="auto"/>
        <w:right w:val="none" w:sz="0" w:space="0" w:color="auto"/>
      </w:divBdr>
      <w:divsChild>
        <w:div w:id="816336527">
          <w:marLeft w:val="0"/>
          <w:marRight w:val="0"/>
          <w:marTop w:val="0"/>
          <w:marBottom w:val="0"/>
          <w:divBdr>
            <w:top w:val="none" w:sz="0" w:space="0" w:color="auto"/>
            <w:left w:val="none" w:sz="0" w:space="0" w:color="auto"/>
            <w:bottom w:val="none" w:sz="0" w:space="0" w:color="auto"/>
            <w:right w:val="none" w:sz="0" w:space="0" w:color="auto"/>
          </w:divBdr>
          <w:divsChild>
            <w:div w:id="76099659">
              <w:marLeft w:val="0"/>
              <w:marRight w:val="0"/>
              <w:marTop w:val="0"/>
              <w:marBottom w:val="0"/>
              <w:divBdr>
                <w:top w:val="none" w:sz="0" w:space="0" w:color="auto"/>
                <w:left w:val="none" w:sz="0" w:space="0" w:color="auto"/>
                <w:bottom w:val="none" w:sz="0" w:space="0" w:color="auto"/>
                <w:right w:val="none" w:sz="0" w:space="0" w:color="auto"/>
              </w:divBdr>
              <w:divsChild>
                <w:div w:id="1887834984">
                  <w:marLeft w:val="0"/>
                  <w:marRight w:val="0"/>
                  <w:marTop w:val="0"/>
                  <w:marBottom w:val="0"/>
                  <w:divBdr>
                    <w:top w:val="none" w:sz="0" w:space="0" w:color="auto"/>
                    <w:left w:val="none" w:sz="0" w:space="0" w:color="auto"/>
                    <w:bottom w:val="none" w:sz="0" w:space="0" w:color="auto"/>
                    <w:right w:val="none" w:sz="0" w:space="0" w:color="auto"/>
                  </w:divBdr>
                  <w:divsChild>
                    <w:div w:id="387343737">
                      <w:marLeft w:val="0"/>
                      <w:marRight w:val="0"/>
                      <w:marTop w:val="0"/>
                      <w:marBottom w:val="0"/>
                      <w:divBdr>
                        <w:top w:val="none" w:sz="0" w:space="0" w:color="auto"/>
                        <w:left w:val="none" w:sz="0" w:space="0" w:color="auto"/>
                        <w:bottom w:val="none" w:sz="0" w:space="0" w:color="auto"/>
                        <w:right w:val="none" w:sz="0" w:space="0" w:color="auto"/>
                      </w:divBdr>
                      <w:divsChild>
                        <w:div w:id="639263521">
                          <w:marLeft w:val="0"/>
                          <w:marRight w:val="0"/>
                          <w:marTop w:val="0"/>
                          <w:marBottom w:val="0"/>
                          <w:divBdr>
                            <w:top w:val="none" w:sz="0" w:space="0" w:color="auto"/>
                            <w:left w:val="none" w:sz="0" w:space="0" w:color="auto"/>
                            <w:bottom w:val="none" w:sz="0" w:space="0" w:color="auto"/>
                            <w:right w:val="none" w:sz="0" w:space="0" w:color="auto"/>
                          </w:divBdr>
                          <w:divsChild>
                            <w:div w:id="1236210210">
                              <w:marLeft w:val="0"/>
                              <w:marRight w:val="0"/>
                              <w:marTop w:val="0"/>
                              <w:marBottom w:val="0"/>
                              <w:divBdr>
                                <w:top w:val="none" w:sz="0" w:space="0" w:color="auto"/>
                                <w:left w:val="none" w:sz="0" w:space="0" w:color="auto"/>
                                <w:bottom w:val="none" w:sz="0" w:space="0" w:color="auto"/>
                                <w:right w:val="none" w:sz="0" w:space="0" w:color="auto"/>
                              </w:divBdr>
                              <w:divsChild>
                                <w:div w:id="20861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063713">
      <w:bodyDiv w:val="1"/>
      <w:marLeft w:val="0"/>
      <w:marRight w:val="0"/>
      <w:marTop w:val="0"/>
      <w:marBottom w:val="0"/>
      <w:divBdr>
        <w:top w:val="none" w:sz="0" w:space="0" w:color="auto"/>
        <w:left w:val="none" w:sz="0" w:space="0" w:color="auto"/>
        <w:bottom w:val="none" w:sz="0" w:space="0" w:color="auto"/>
        <w:right w:val="none" w:sz="0" w:space="0" w:color="auto"/>
      </w:divBdr>
      <w:divsChild>
        <w:div w:id="95833944">
          <w:marLeft w:val="0"/>
          <w:marRight w:val="0"/>
          <w:marTop w:val="0"/>
          <w:marBottom w:val="0"/>
          <w:divBdr>
            <w:top w:val="none" w:sz="0" w:space="0" w:color="auto"/>
            <w:left w:val="none" w:sz="0" w:space="0" w:color="auto"/>
            <w:bottom w:val="none" w:sz="0" w:space="0" w:color="auto"/>
            <w:right w:val="none" w:sz="0" w:space="0" w:color="auto"/>
          </w:divBdr>
          <w:divsChild>
            <w:div w:id="728502250">
              <w:marLeft w:val="0"/>
              <w:marRight w:val="0"/>
              <w:marTop w:val="0"/>
              <w:marBottom w:val="0"/>
              <w:divBdr>
                <w:top w:val="none" w:sz="0" w:space="0" w:color="auto"/>
                <w:left w:val="none" w:sz="0" w:space="0" w:color="auto"/>
                <w:bottom w:val="none" w:sz="0" w:space="0" w:color="auto"/>
                <w:right w:val="none" w:sz="0" w:space="0" w:color="auto"/>
              </w:divBdr>
              <w:divsChild>
                <w:div w:id="1833061002">
                  <w:marLeft w:val="0"/>
                  <w:marRight w:val="0"/>
                  <w:marTop w:val="0"/>
                  <w:marBottom w:val="0"/>
                  <w:divBdr>
                    <w:top w:val="none" w:sz="0" w:space="0" w:color="auto"/>
                    <w:left w:val="none" w:sz="0" w:space="0" w:color="auto"/>
                    <w:bottom w:val="none" w:sz="0" w:space="0" w:color="auto"/>
                    <w:right w:val="none" w:sz="0" w:space="0" w:color="auto"/>
                  </w:divBdr>
                  <w:divsChild>
                    <w:div w:id="978924490">
                      <w:marLeft w:val="0"/>
                      <w:marRight w:val="0"/>
                      <w:marTop w:val="0"/>
                      <w:marBottom w:val="0"/>
                      <w:divBdr>
                        <w:top w:val="none" w:sz="0" w:space="0" w:color="auto"/>
                        <w:left w:val="none" w:sz="0" w:space="0" w:color="auto"/>
                        <w:bottom w:val="none" w:sz="0" w:space="0" w:color="auto"/>
                        <w:right w:val="none" w:sz="0" w:space="0" w:color="auto"/>
                      </w:divBdr>
                      <w:divsChild>
                        <w:div w:id="1202786250">
                          <w:marLeft w:val="0"/>
                          <w:marRight w:val="0"/>
                          <w:marTop w:val="0"/>
                          <w:marBottom w:val="0"/>
                          <w:divBdr>
                            <w:top w:val="none" w:sz="0" w:space="0" w:color="auto"/>
                            <w:left w:val="none" w:sz="0" w:space="0" w:color="auto"/>
                            <w:bottom w:val="none" w:sz="0" w:space="0" w:color="auto"/>
                            <w:right w:val="none" w:sz="0" w:space="0" w:color="auto"/>
                          </w:divBdr>
                          <w:divsChild>
                            <w:div w:id="1353918525">
                              <w:marLeft w:val="0"/>
                              <w:marRight w:val="0"/>
                              <w:marTop w:val="0"/>
                              <w:marBottom w:val="0"/>
                              <w:divBdr>
                                <w:top w:val="none" w:sz="0" w:space="0" w:color="auto"/>
                                <w:left w:val="none" w:sz="0" w:space="0" w:color="auto"/>
                                <w:bottom w:val="none" w:sz="0" w:space="0" w:color="auto"/>
                                <w:right w:val="none" w:sz="0" w:space="0" w:color="auto"/>
                              </w:divBdr>
                              <w:divsChild>
                                <w:div w:id="17869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207432">
      <w:bodyDiv w:val="1"/>
      <w:marLeft w:val="0"/>
      <w:marRight w:val="0"/>
      <w:marTop w:val="0"/>
      <w:marBottom w:val="0"/>
      <w:divBdr>
        <w:top w:val="none" w:sz="0" w:space="0" w:color="auto"/>
        <w:left w:val="none" w:sz="0" w:space="0" w:color="auto"/>
        <w:bottom w:val="none" w:sz="0" w:space="0" w:color="auto"/>
        <w:right w:val="none" w:sz="0" w:space="0" w:color="auto"/>
      </w:divBdr>
      <w:divsChild>
        <w:div w:id="1118334069">
          <w:marLeft w:val="0"/>
          <w:marRight w:val="0"/>
          <w:marTop w:val="0"/>
          <w:marBottom w:val="0"/>
          <w:divBdr>
            <w:top w:val="none" w:sz="0" w:space="0" w:color="auto"/>
            <w:left w:val="none" w:sz="0" w:space="0" w:color="auto"/>
            <w:bottom w:val="none" w:sz="0" w:space="0" w:color="auto"/>
            <w:right w:val="none" w:sz="0" w:space="0" w:color="auto"/>
          </w:divBdr>
          <w:divsChild>
            <w:div w:id="14813049">
              <w:marLeft w:val="0"/>
              <w:marRight w:val="0"/>
              <w:marTop w:val="0"/>
              <w:marBottom w:val="0"/>
              <w:divBdr>
                <w:top w:val="none" w:sz="0" w:space="0" w:color="auto"/>
                <w:left w:val="none" w:sz="0" w:space="0" w:color="auto"/>
                <w:bottom w:val="none" w:sz="0" w:space="0" w:color="auto"/>
                <w:right w:val="none" w:sz="0" w:space="0" w:color="auto"/>
              </w:divBdr>
              <w:divsChild>
                <w:div w:id="2104062600">
                  <w:marLeft w:val="0"/>
                  <w:marRight w:val="0"/>
                  <w:marTop w:val="0"/>
                  <w:marBottom w:val="0"/>
                  <w:divBdr>
                    <w:top w:val="none" w:sz="0" w:space="0" w:color="auto"/>
                    <w:left w:val="none" w:sz="0" w:space="0" w:color="auto"/>
                    <w:bottom w:val="none" w:sz="0" w:space="0" w:color="auto"/>
                    <w:right w:val="none" w:sz="0" w:space="0" w:color="auto"/>
                  </w:divBdr>
                  <w:divsChild>
                    <w:div w:id="653142119">
                      <w:marLeft w:val="0"/>
                      <w:marRight w:val="0"/>
                      <w:marTop w:val="0"/>
                      <w:marBottom w:val="0"/>
                      <w:divBdr>
                        <w:top w:val="none" w:sz="0" w:space="0" w:color="auto"/>
                        <w:left w:val="none" w:sz="0" w:space="0" w:color="auto"/>
                        <w:bottom w:val="none" w:sz="0" w:space="0" w:color="auto"/>
                        <w:right w:val="none" w:sz="0" w:space="0" w:color="auto"/>
                      </w:divBdr>
                      <w:divsChild>
                        <w:div w:id="454562665">
                          <w:marLeft w:val="0"/>
                          <w:marRight w:val="0"/>
                          <w:marTop w:val="0"/>
                          <w:marBottom w:val="0"/>
                          <w:divBdr>
                            <w:top w:val="none" w:sz="0" w:space="0" w:color="auto"/>
                            <w:left w:val="none" w:sz="0" w:space="0" w:color="auto"/>
                            <w:bottom w:val="none" w:sz="0" w:space="0" w:color="auto"/>
                            <w:right w:val="none" w:sz="0" w:space="0" w:color="auto"/>
                          </w:divBdr>
                          <w:divsChild>
                            <w:div w:id="133642952">
                              <w:marLeft w:val="0"/>
                              <w:marRight w:val="0"/>
                              <w:marTop w:val="0"/>
                              <w:marBottom w:val="0"/>
                              <w:divBdr>
                                <w:top w:val="none" w:sz="0" w:space="0" w:color="auto"/>
                                <w:left w:val="none" w:sz="0" w:space="0" w:color="auto"/>
                                <w:bottom w:val="none" w:sz="0" w:space="0" w:color="auto"/>
                                <w:right w:val="none" w:sz="0" w:space="0" w:color="auto"/>
                              </w:divBdr>
                              <w:divsChild>
                                <w:div w:id="18638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160</cp:revision>
  <cp:lastPrinted>2020-04-16T01:24:00Z</cp:lastPrinted>
  <dcterms:created xsi:type="dcterms:W3CDTF">2016-12-30T06:06:00Z</dcterms:created>
  <dcterms:modified xsi:type="dcterms:W3CDTF">2020-04-16T01:24:00Z</dcterms:modified>
</cp:coreProperties>
</file>